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01" w:rsidRPr="003B22C6" w:rsidRDefault="00DA338C" w:rsidP="00FA6FE3">
      <w:pPr>
        <w:spacing w:line="500" w:lineRule="exact"/>
        <w:jc w:val="center"/>
        <w:outlineLvl w:val="0"/>
        <w:rPr>
          <w:rFonts w:eastAsia="標楷體" w:hAnsi="標楷體"/>
          <w:b/>
          <w:sz w:val="32"/>
          <w:szCs w:val="32"/>
        </w:rPr>
      </w:pPr>
      <w:r w:rsidRPr="003B22C6">
        <w:rPr>
          <w:rFonts w:eastAsia="標楷體" w:hAnsi="標楷體" w:hint="eastAsia"/>
          <w:b/>
          <w:sz w:val="32"/>
          <w:szCs w:val="32"/>
        </w:rPr>
        <w:t>「</w:t>
      </w:r>
      <w:r w:rsidR="00E322EE" w:rsidRPr="003B22C6">
        <w:rPr>
          <w:rFonts w:eastAsia="標楷體" w:hAnsi="標楷體" w:hint="eastAsia"/>
          <w:b/>
          <w:sz w:val="32"/>
          <w:szCs w:val="32"/>
        </w:rPr>
        <w:t>小巧</w:t>
      </w:r>
      <w:r w:rsidR="00E322EE" w:rsidRPr="003B22C6">
        <w:rPr>
          <w:rFonts w:eastAsia="標楷體" w:hAnsi="標楷體" w:hint="eastAsia"/>
          <w:b/>
          <w:sz w:val="48"/>
          <w:szCs w:val="48"/>
        </w:rPr>
        <w:t>菱</w:t>
      </w:r>
      <w:r w:rsidR="00E322EE" w:rsidRPr="003B22C6">
        <w:rPr>
          <w:rFonts w:eastAsia="標楷體" w:hAnsi="標楷體" w:hint="eastAsia"/>
          <w:b/>
          <w:sz w:val="32"/>
          <w:szCs w:val="32"/>
        </w:rPr>
        <w:t>瓏‧頭</w:t>
      </w:r>
      <w:r w:rsidR="00E322EE" w:rsidRPr="003B22C6">
        <w:rPr>
          <w:rFonts w:eastAsia="標楷體" w:hAnsi="標楷體" w:hint="eastAsia"/>
          <w:b/>
          <w:sz w:val="48"/>
          <w:szCs w:val="48"/>
        </w:rPr>
        <w:t>角</w:t>
      </w:r>
      <w:r w:rsidR="00E322EE" w:rsidRPr="003B22C6">
        <w:rPr>
          <w:rFonts w:eastAsia="標楷體" w:hAnsi="標楷體" w:hint="eastAsia"/>
          <w:b/>
          <w:sz w:val="32"/>
          <w:szCs w:val="32"/>
        </w:rPr>
        <w:t>嶄然</w:t>
      </w:r>
      <w:r w:rsidRPr="003B22C6">
        <w:rPr>
          <w:rFonts w:eastAsia="標楷體" w:hAnsi="標楷體" w:hint="eastAsia"/>
          <w:b/>
          <w:sz w:val="32"/>
          <w:szCs w:val="32"/>
        </w:rPr>
        <w:t>」</w:t>
      </w:r>
      <w:r w:rsidRPr="003B22C6">
        <w:rPr>
          <w:rFonts w:eastAsia="標楷體" w:hAnsi="標楷體" w:hint="eastAsia"/>
          <w:b/>
          <w:sz w:val="32"/>
          <w:szCs w:val="32"/>
        </w:rPr>
        <w:t>-</w:t>
      </w:r>
      <w:r w:rsidRPr="003B22C6">
        <w:rPr>
          <w:rFonts w:eastAsia="標楷體" w:hAnsi="標楷體" w:hint="eastAsia"/>
          <w:b/>
          <w:sz w:val="32"/>
          <w:szCs w:val="32"/>
        </w:rPr>
        <w:t>創意菱食料理競賽</w:t>
      </w:r>
    </w:p>
    <w:p w:rsidR="00FA6FE3" w:rsidRPr="00786F06" w:rsidRDefault="004F1D8E" w:rsidP="004E0039">
      <w:pPr>
        <w:jc w:val="center"/>
        <w:rPr>
          <w:rFonts w:eastAsia="標楷體" w:cs="Arial"/>
          <w:b/>
          <w:sz w:val="40"/>
          <w:szCs w:val="40"/>
        </w:rPr>
      </w:pPr>
      <w:r w:rsidRPr="00786F06">
        <w:rPr>
          <w:rFonts w:eastAsia="標楷體" w:hAnsi="標楷體" w:hint="eastAsia"/>
          <w:b/>
          <w:sz w:val="40"/>
          <w:szCs w:val="40"/>
        </w:rPr>
        <w:t>活動簡章</w:t>
      </w:r>
    </w:p>
    <w:p w:rsidR="00786F06" w:rsidRPr="003B22C6" w:rsidRDefault="00786F06" w:rsidP="00786F06">
      <w:pPr>
        <w:jc w:val="center"/>
        <w:rPr>
          <w:rFonts w:eastAsia="標楷體" w:cs="Arial"/>
          <w:b/>
          <w:sz w:val="28"/>
          <w:szCs w:val="28"/>
        </w:rPr>
      </w:pPr>
    </w:p>
    <w:p w:rsidR="00786F06" w:rsidRPr="003B22C6" w:rsidRDefault="00786F06" w:rsidP="00786F06">
      <w:pPr>
        <w:pStyle w:val="a9"/>
        <w:numPr>
          <w:ilvl w:val="0"/>
          <w:numId w:val="6"/>
        </w:numPr>
        <w:tabs>
          <w:tab w:val="left" w:pos="6526"/>
        </w:tabs>
        <w:snapToGrid w:val="0"/>
        <w:ind w:leftChars="0"/>
        <w:jc w:val="both"/>
        <w:rPr>
          <w:rFonts w:ascii="標楷體" w:eastAsia="標楷體" w:hAnsi="標楷體" w:cs="Arial"/>
        </w:rPr>
      </w:pPr>
      <w:r w:rsidRPr="003B22C6">
        <w:rPr>
          <w:rFonts w:ascii="標楷體" w:eastAsia="標楷體" w:hAnsi="標楷體" w:cs="Arial" w:hint="eastAsia"/>
        </w:rPr>
        <w:t>計畫目的：</w:t>
      </w:r>
    </w:p>
    <w:p w:rsidR="00786F06" w:rsidRPr="003B22C6" w:rsidRDefault="00786F06" w:rsidP="00786F06">
      <w:pPr>
        <w:pStyle w:val="a9"/>
        <w:numPr>
          <w:ilvl w:val="0"/>
          <w:numId w:val="7"/>
        </w:numPr>
        <w:tabs>
          <w:tab w:val="left" w:pos="6526"/>
        </w:tabs>
        <w:snapToGrid w:val="0"/>
        <w:ind w:leftChars="0"/>
        <w:jc w:val="both"/>
        <w:rPr>
          <w:rStyle w:val="a3"/>
          <w:rFonts w:ascii="標楷體" w:eastAsia="標楷體" w:hAnsi="標楷體" w:cs="Arial"/>
          <w:b w:val="0"/>
        </w:rPr>
      </w:pPr>
      <w:r w:rsidRPr="003B22C6">
        <w:rPr>
          <w:rStyle w:val="a3"/>
          <w:rFonts w:ascii="標楷體" w:eastAsia="標楷體" w:hAnsi="標楷體" w:cs="Arial" w:hint="eastAsia"/>
          <w:b w:val="0"/>
        </w:rPr>
        <w:t>強化社會大眾</w:t>
      </w:r>
      <w:r>
        <w:rPr>
          <w:rStyle w:val="a3"/>
          <w:rFonts w:ascii="標楷體" w:eastAsia="標楷體" w:hAnsi="標楷體" w:cs="Arial" w:hint="eastAsia"/>
          <w:b w:val="0"/>
          <w:lang w:eastAsia="zh-HK"/>
        </w:rPr>
        <w:t>及師生</w:t>
      </w:r>
      <w:r w:rsidRPr="003B22C6">
        <w:rPr>
          <w:rStyle w:val="a3"/>
          <w:rFonts w:ascii="標楷體" w:eastAsia="標楷體" w:hAnsi="標楷體" w:cs="Arial" w:hint="eastAsia"/>
          <w:b w:val="0"/>
        </w:rPr>
        <w:t>對於</w:t>
      </w:r>
      <w:r>
        <w:rPr>
          <w:rStyle w:val="a3"/>
          <w:rFonts w:ascii="標楷體" w:eastAsia="標楷體" w:hAnsi="標楷體" w:cs="Arial" w:hint="eastAsia"/>
          <w:b w:val="0"/>
          <w:lang w:eastAsia="zh-HK"/>
        </w:rPr>
        <w:t>官田菱角</w:t>
      </w:r>
      <w:r w:rsidRPr="003B22C6">
        <w:rPr>
          <w:rStyle w:val="a3"/>
          <w:rFonts w:ascii="標楷體" w:eastAsia="標楷體" w:hAnsi="標楷體" w:cs="Arial" w:hint="eastAsia"/>
          <w:b w:val="0"/>
        </w:rPr>
        <w:t>產業的關注與熱情，提升</w:t>
      </w:r>
      <w:r>
        <w:rPr>
          <w:rStyle w:val="a3"/>
          <w:rFonts w:ascii="標楷體" w:eastAsia="標楷體" w:hAnsi="標楷體" w:cs="Arial" w:hint="eastAsia"/>
          <w:b w:val="0"/>
          <w:lang w:eastAsia="zh-HK"/>
        </w:rPr>
        <w:t>對</w:t>
      </w:r>
      <w:r w:rsidRPr="003B22C6">
        <w:rPr>
          <w:rFonts w:ascii="標楷體" w:eastAsia="標楷體" w:hAnsi="標楷體" w:cs="Arial" w:hint="eastAsia"/>
        </w:rPr>
        <w:t>在地的關懷與社會實踐動能</w:t>
      </w:r>
      <w:r w:rsidRPr="003B22C6">
        <w:rPr>
          <w:rStyle w:val="a3"/>
          <w:rFonts w:ascii="標楷體" w:eastAsia="標楷體" w:hAnsi="標楷體" w:cs="Arial" w:hint="eastAsia"/>
          <w:b w:val="0"/>
        </w:rPr>
        <w:t>。</w:t>
      </w:r>
    </w:p>
    <w:p w:rsidR="00786F06" w:rsidRPr="003B22C6" w:rsidRDefault="00786F06" w:rsidP="00786F06">
      <w:pPr>
        <w:pStyle w:val="a9"/>
        <w:numPr>
          <w:ilvl w:val="0"/>
          <w:numId w:val="7"/>
        </w:numPr>
        <w:tabs>
          <w:tab w:val="left" w:pos="6526"/>
        </w:tabs>
        <w:snapToGrid w:val="0"/>
        <w:ind w:leftChars="0"/>
        <w:jc w:val="both"/>
        <w:rPr>
          <w:rFonts w:ascii="標楷體" w:eastAsia="標楷體" w:hAnsi="標楷體" w:cs="Arial"/>
        </w:rPr>
      </w:pPr>
      <w:r w:rsidRPr="003B22C6">
        <w:rPr>
          <w:rFonts w:ascii="標楷體" w:eastAsia="標楷體" w:hAnsi="標楷體" w:cs="Arial" w:hint="eastAsia"/>
        </w:rPr>
        <w:t>增進社會大眾</w:t>
      </w:r>
      <w:r>
        <w:rPr>
          <w:rFonts w:ascii="標楷體" w:eastAsia="標楷體" w:hAnsi="標楷體" w:cs="Arial" w:hint="eastAsia"/>
          <w:lang w:eastAsia="zh-HK"/>
        </w:rPr>
        <w:t>及師生</w:t>
      </w:r>
      <w:r w:rsidRPr="003B22C6">
        <w:rPr>
          <w:rFonts w:ascii="標楷體" w:eastAsia="標楷體" w:hAnsi="標楷體" w:cs="Arial" w:hint="eastAsia"/>
        </w:rPr>
        <w:t>創新創意思考與知識應用能力，藉由料理</w:t>
      </w:r>
      <w:r w:rsidRPr="003B22C6">
        <w:rPr>
          <w:rStyle w:val="a3"/>
          <w:rFonts w:ascii="標楷體" w:eastAsia="標楷體" w:hAnsi="標楷體" w:cs="Arial" w:hint="eastAsia"/>
          <w:b w:val="0"/>
        </w:rPr>
        <w:t>競賽，推廣在地創意美食。</w:t>
      </w:r>
    </w:p>
    <w:p w:rsidR="00786F06" w:rsidRPr="00CE694D" w:rsidRDefault="00786F06" w:rsidP="00786F06">
      <w:pPr>
        <w:tabs>
          <w:tab w:val="left" w:pos="6526"/>
        </w:tabs>
        <w:snapToGrid w:val="0"/>
        <w:ind w:leftChars="1" w:left="1699" w:hangingChars="707" w:hanging="1697"/>
        <w:jc w:val="both"/>
        <w:rPr>
          <w:rFonts w:eastAsia="標楷體"/>
        </w:rPr>
      </w:pPr>
      <w:r w:rsidRPr="00CE694D">
        <w:rPr>
          <w:rFonts w:eastAsia="標楷體"/>
        </w:rPr>
        <w:t>二、辦理單位：</w:t>
      </w:r>
      <w:r w:rsidRPr="00CE694D">
        <w:rPr>
          <w:rFonts w:eastAsia="標楷體"/>
          <w:bCs/>
        </w:rPr>
        <w:t>崑山科技大學商業管理學院</w:t>
      </w:r>
      <w:r w:rsidRPr="00CE694D">
        <w:rPr>
          <w:rFonts w:eastAsia="標楷體"/>
          <w:bCs/>
        </w:rPr>
        <w:t>USR</w:t>
      </w:r>
      <w:r w:rsidRPr="00CE694D">
        <w:rPr>
          <w:rFonts w:eastAsia="標楷體"/>
          <w:bCs/>
        </w:rPr>
        <w:t>計畫《既培力也使力</w:t>
      </w:r>
      <w:r w:rsidRPr="00CE694D">
        <w:rPr>
          <w:rFonts w:eastAsia="標楷體"/>
          <w:bCs/>
        </w:rPr>
        <w:t>—</w:t>
      </w:r>
      <w:r w:rsidRPr="00CE694D">
        <w:rPr>
          <w:rFonts w:eastAsia="標楷體"/>
          <w:bCs/>
        </w:rPr>
        <w:t>以人才培育為底蘊創生新官田》計畫團隊</w:t>
      </w:r>
      <w:r w:rsidRPr="00CE694D">
        <w:rPr>
          <w:rStyle w:val="a3"/>
          <w:rFonts w:eastAsia="標楷體"/>
          <w:b w:val="0"/>
        </w:rPr>
        <w:t>。</w:t>
      </w:r>
    </w:p>
    <w:p w:rsidR="00786F06" w:rsidRPr="003B22C6" w:rsidRDefault="00786F06" w:rsidP="00786F06">
      <w:pPr>
        <w:ind w:left="1560" w:hangingChars="650" w:hanging="1560"/>
        <w:jc w:val="both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>三、</w:t>
      </w:r>
      <w:r w:rsidRPr="003B22C6">
        <w:rPr>
          <w:rFonts w:ascii="標楷體" w:eastAsia="標楷體" w:hAnsi="標楷體"/>
        </w:rPr>
        <w:t>參加對象：</w:t>
      </w:r>
    </w:p>
    <w:p w:rsidR="00786F06" w:rsidRPr="003B22C6" w:rsidRDefault="00786F06" w:rsidP="00786F06">
      <w:pPr>
        <w:ind w:left="1560" w:hangingChars="650" w:hanging="1560"/>
        <w:jc w:val="both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(一)</w:t>
      </w:r>
      <w:r>
        <w:rPr>
          <w:rFonts w:ascii="標楷體" w:eastAsia="標楷體" w:hAnsi="標楷體" w:hint="eastAsia"/>
          <w:lang w:eastAsia="zh-HK"/>
        </w:rPr>
        <w:t>社會</w:t>
      </w:r>
      <w:r w:rsidRPr="003B22C6">
        <w:rPr>
          <w:rFonts w:ascii="標楷體" w:eastAsia="標楷體" w:hAnsi="標楷體" w:hint="eastAsia"/>
        </w:rPr>
        <w:t>組：全國社會青年。</w:t>
      </w:r>
    </w:p>
    <w:p w:rsidR="00786F06" w:rsidRPr="003B22C6" w:rsidRDefault="00786F06" w:rsidP="00786F06">
      <w:pPr>
        <w:ind w:left="1560" w:hangingChars="650" w:hanging="1560"/>
        <w:jc w:val="both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(二)大專組：全國大專校院餐飲</w:t>
      </w:r>
      <w:r>
        <w:rPr>
          <w:rFonts w:ascii="標楷體" w:eastAsia="標楷體" w:hAnsi="標楷體" w:hint="eastAsia"/>
          <w:lang w:eastAsia="zh-HK"/>
        </w:rPr>
        <w:t>相關</w:t>
      </w:r>
      <w:r w:rsidRPr="003B22C6">
        <w:rPr>
          <w:rFonts w:ascii="標楷體" w:eastAsia="標楷體" w:hAnsi="標楷體" w:hint="eastAsia"/>
        </w:rPr>
        <w:t>科系學生。</w:t>
      </w:r>
    </w:p>
    <w:p w:rsidR="00786F06" w:rsidRPr="003B22C6" w:rsidRDefault="00786F06" w:rsidP="00786F06">
      <w:pPr>
        <w:ind w:left="1560" w:hangingChars="650" w:hanging="1560"/>
        <w:jc w:val="both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(三)高中職組：</w:t>
      </w:r>
      <w:r w:rsidRPr="003B22C6">
        <w:rPr>
          <w:rFonts w:ascii="標楷體" w:eastAsia="標楷體" w:hAnsi="標楷體"/>
        </w:rPr>
        <w:t>全國</w:t>
      </w:r>
      <w:r w:rsidRPr="003B22C6">
        <w:rPr>
          <w:rFonts w:ascii="標楷體" w:eastAsia="標楷體" w:hAnsi="標楷體" w:hint="eastAsia"/>
        </w:rPr>
        <w:t>觀光餐飲類、生活應用類科之高</w:t>
      </w:r>
      <w:r>
        <w:rPr>
          <w:rFonts w:ascii="標楷體" w:eastAsia="標楷體" w:hAnsi="標楷體" w:hint="eastAsia"/>
          <w:lang w:eastAsia="zh-HK"/>
        </w:rPr>
        <w:t>中</w:t>
      </w:r>
      <w:r w:rsidRPr="003B22C6">
        <w:rPr>
          <w:rFonts w:ascii="標楷體" w:eastAsia="標楷體" w:hAnsi="標楷體" w:hint="eastAsia"/>
        </w:rPr>
        <w:t>職學生。</w:t>
      </w:r>
    </w:p>
    <w:p w:rsidR="00786F06" w:rsidRPr="003B22C6" w:rsidRDefault="00786F06" w:rsidP="00786F06">
      <w:pPr>
        <w:jc w:val="both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>四、活動方式：</w:t>
      </w:r>
    </w:p>
    <w:p w:rsidR="00786F06" w:rsidRDefault="00786F06" w:rsidP="00786F06">
      <w:pPr>
        <w:ind w:left="840" w:hangingChars="350" w:hanging="840"/>
        <w:jc w:val="both"/>
        <w:rPr>
          <w:rFonts w:ascii="標楷體" w:eastAsia="標楷體" w:hAnsi="標楷體" w:cs="Arial"/>
        </w:rPr>
      </w:pPr>
      <w:r w:rsidRPr="003B22C6">
        <w:rPr>
          <w:rFonts w:ascii="標楷體" w:eastAsia="標楷體" w:hAnsi="標楷體" w:hint="eastAsia"/>
        </w:rPr>
        <w:t xml:space="preserve">    (一)</w:t>
      </w:r>
      <w:r w:rsidRPr="003B22C6">
        <w:rPr>
          <w:rFonts w:ascii="標楷體" w:eastAsia="標楷體" w:hAnsi="標楷體" w:cs="Arial" w:hint="eastAsia"/>
        </w:rPr>
        <w:t>參賽者以「菱角」為</w:t>
      </w:r>
      <w:r>
        <w:rPr>
          <w:rFonts w:ascii="標楷體" w:eastAsia="標楷體" w:hAnsi="標楷體" w:cs="Arial" w:hint="eastAsia"/>
          <w:lang w:eastAsia="zh-HK"/>
        </w:rPr>
        <w:t>主要食材</w:t>
      </w:r>
      <w:r w:rsidRPr="003B22C6">
        <w:rPr>
          <w:rFonts w:ascii="標楷體" w:eastAsia="標楷體" w:hAnsi="標楷體" w:cs="Arial" w:hint="eastAsia"/>
        </w:rPr>
        <w:t>，設計具創意之餐點</w:t>
      </w:r>
      <w:r>
        <w:rPr>
          <w:rFonts w:ascii="標楷體" w:eastAsia="標楷體" w:hAnsi="標楷體" w:cs="Arial" w:hint="eastAsia"/>
        </w:rPr>
        <w:t>～</w:t>
      </w:r>
      <w:r>
        <w:rPr>
          <w:rFonts w:ascii="標楷體" w:eastAsia="標楷體" w:hAnsi="標楷體" w:cs="Arial" w:hint="eastAsia"/>
          <w:lang w:eastAsia="zh-HK"/>
        </w:rPr>
        <w:t>限主餐料理</w:t>
      </w:r>
      <w:r w:rsidRPr="00BF4742">
        <w:rPr>
          <w:rFonts w:eastAsia="標楷體"/>
        </w:rPr>
        <w:t>。</w:t>
      </w:r>
    </w:p>
    <w:p w:rsidR="00786F06" w:rsidRPr="003B22C6" w:rsidRDefault="00786F06" w:rsidP="00786F06">
      <w:pPr>
        <w:ind w:left="840" w:hangingChars="350" w:hanging="84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  <w:lang w:eastAsia="zh-HK"/>
        </w:rPr>
        <w:t>非糕點或飲品類</w:t>
      </w:r>
      <w:r>
        <w:rPr>
          <w:rFonts w:ascii="標楷體" w:eastAsia="標楷體" w:hAnsi="標楷體" w:cs="Arial" w:hint="eastAsia"/>
        </w:rPr>
        <w:t>)</w:t>
      </w:r>
    </w:p>
    <w:p w:rsidR="00786F06" w:rsidRPr="003B22C6" w:rsidRDefault="00786F06" w:rsidP="00786F06">
      <w:pPr>
        <w:ind w:left="566" w:hangingChars="236" w:hanging="566"/>
        <w:jc w:val="both"/>
        <w:rPr>
          <w:rFonts w:ascii="標楷體" w:eastAsia="標楷體" w:hAnsi="標楷體" w:cs="Arial"/>
        </w:rPr>
      </w:pPr>
      <w:r w:rsidRPr="003B22C6">
        <w:rPr>
          <w:rFonts w:ascii="標楷體" w:eastAsia="標楷體" w:hAnsi="標楷體" w:cs="Arial" w:hint="eastAsia"/>
        </w:rPr>
        <w:t xml:space="preserve">    (二)本競賽分初賽、複賽</w:t>
      </w:r>
      <w:r>
        <w:rPr>
          <w:rFonts w:ascii="標楷體" w:eastAsia="標楷體" w:hAnsi="標楷體" w:cs="Arial" w:hint="eastAsia"/>
          <w:lang w:eastAsia="zh-HK"/>
        </w:rPr>
        <w:t>進</w:t>
      </w:r>
      <w:r w:rsidRPr="003B22C6">
        <w:rPr>
          <w:rFonts w:ascii="標楷體" w:eastAsia="標楷體" w:hAnsi="標楷體" w:cs="Arial" w:hint="eastAsia"/>
        </w:rPr>
        <w:t>行：</w:t>
      </w:r>
    </w:p>
    <w:p w:rsidR="00786F06" w:rsidRPr="00985165" w:rsidRDefault="00786F06" w:rsidP="00786F06">
      <w:pPr>
        <w:ind w:left="566" w:hangingChars="236" w:hanging="566"/>
        <w:jc w:val="both"/>
        <w:rPr>
          <w:rFonts w:eastAsia="標楷體"/>
        </w:rPr>
      </w:pPr>
      <w:r w:rsidRPr="00985165">
        <w:rPr>
          <w:rFonts w:eastAsia="標楷體"/>
        </w:rPr>
        <w:t xml:space="preserve">        1.</w:t>
      </w:r>
      <w:r w:rsidRPr="00985165">
        <w:rPr>
          <w:rFonts w:eastAsia="標楷體"/>
        </w:rPr>
        <w:t>初賽：填寫報名資料，</w:t>
      </w:r>
      <w:hyperlink r:id="rId7" w:history="1">
        <w:r w:rsidRPr="00985165">
          <w:rPr>
            <w:rStyle w:val="aa"/>
            <w:rFonts w:eastAsia="標楷體"/>
            <w:color w:val="auto"/>
            <w:u w:val="none"/>
          </w:rPr>
          <w:t>上傳報名資料至</w:t>
        </w:r>
        <w:r w:rsidRPr="00985165">
          <w:rPr>
            <w:rStyle w:val="aa"/>
            <w:rFonts w:eastAsia="標楷體"/>
            <w:color w:val="auto"/>
          </w:rPr>
          <w:t>a0956936129@gmail.com</w:t>
        </w:r>
      </w:hyperlink>
      <w:r w:rsidRPr="00985165">
        <w:rPr>
          <w:rFonts w:eastAsia="標楷體"/>
        </w:rPr>
        <w:t>。</w:t>
      </w:r>
    </w:p>
    <w:p w:rsidR="00786F06" w:rsidRPr="00BF4742" w:rsidRDefault="00786F06" w:rsidP="00786F06">
      <w:pPr>
        <w:ind w:left="1080" w:hangingChars="450" w:hanging="1080"/>
        <w:jc w:val="both"/>
        <w:rPr>
          <w:rFonts w:eastAsia="標楷體"/>
        </w:rPr>
      </w:pPr>
      <w:r w:rsidRPr="00BF4742">
        <w:rPr>
          <w:rFonts w:eastAsia="標楷體"/>
        </w:rPr>
        <w:t xml:space="preserve">        2.</w:t>
      </w:r>
      <w:r w:rsidRPr="00BF4742">
        <w:rPr>
          <w:rFonts w:eastAsia="標楷體"/>
        </w:rPr>
        <w:t>複賽：經評審以書面審查後，挑選出各組前</w:t>
      </w:r>
      <w:r w:rsidRPr="00BF4742">
        <w:rPr>
          <w:rFonts w:eastAsia="標楷體"/>
        </w:rPr>
        <w:t>10</w:t>
      </w:r>
      <w:r w:rsidRPr="00BF4742">
        <w:rPr>
          <w:rFonts w:eastAsia="標楷體"/>
        </w:rPr>
        <w:t>名，邀請至</w:t>
      </w:r>
      <w:r w:rsidRPr="00BF4742">
        <w:rPr>
          <w:rFonts w:eastAsia="標楷體"/>
          <w:lang w:eastAsia="zh-HK"/>
        </w:rPr>
        <w:t>崑山科大</w:t>
      </w:r>
      <w:r w:rsidRPr="00BF4742">
        <w:rPr>
          <w:rFonts w:eastAsia="標楷體"/>
        </w:rPr>
        <w:t>現場進行創意料理現場烹調競賽，</w:t>
      </w:r>
      <w:r w:rsidRPr="00BF4742">
        <w:rPr>
          <w:rFonts w:eastAsia="標楷體"/>
          <w:lang w:eastAsia="zh-HK"/>
        </w:rPr>
        <w:t>各組</w:t>
      </w:r>
      <w:r w:rsidRPr="00BF4742">
        <w:rPr>
          <w:rFonts w:eastAsia="標楷體"/>
          <w:szCs w:val="28"/>
        </w:rPr>
        <w:t>若未</w:t>
      </w:r>
      <w:r w:rsidRPr="00BF4742">
        <w:rPr>
          <w:rFonts w:eastAsia="標楷體"/>
          <w:szCs w:val="28"/>
          <w:lang w:eastAsia="zh-HK"/>
        </w:rPr>
        <w:t>能</w:t>
      </w:r>
      <w:r w:rsidRPr="00BF4742">
        <w:rPr>
          <w:rFonts w:eastAsia="標楷體"/>
          <w:szCs w:val="28"/>
        </w:rPr>
        <w:t>達</w:t>
      </w:r>
      <w:r>
        <w:rPr>
          <w:rFonts w:eastAsia="標楷體" w:hint="eastAsia"/>
          <w:szCs w:val="28"/>
          <w:lang w:eastAsia="zh-HK"/>
        </w:rPr>
        <w:t>到獲</w:t>
      </w:r>
      <w:r w:rsidRPr="00BF4742">
        <w:rPr>
          <w:rFonts w:eastAsia="標楷體"/>
          <w:szCs w:val="28"/>
        </w:rPr>
        <w:t>獎標準</w:t>
      </w:r>
      <w:r>
        <w:rPr>
          <w:rFonts w:eastAsia="標楷體" w:hint="eastAsia"/>
          <w:szCs w:val="28"/>
          <w:lang w:eastAsia="zh-HK"/>
        </w:rPr>
        <w:t>可</w:t>
      </w:r>
      <w:r w:rsidRPr="00BF4742">
        <w:rPr>
          <w:rFonts w:eastAsia="標楷體"/>
          <w:szCs w:val="28"/>
        </w:rPr>
        <w:t>從缺</w:t>
      </w:r>
      <w:r w:rsidRPr="00BF4742">
        <w:rPr>
          <w:rFonts w:eastAsia="標楷體"/>
        </w:rPr>
        <w:t>。</w:t>
      </w:r>
    </w:p>
    <w:p w:rsidR="00786F06" w:rsidRPr="00BF4742" w:rsidRDefault="00786F06" w:rsidP="00786F06">
      <w:pPr>
        <w:spacing w:line="440" w:lineRule="exact"/>
        <w:rPr>
          <w:rFonts w:eastAsia="標楷體"/>
        </w:rPr>
      </w:pPr>
      <w:r w:rsidRPr="003B22C6">
        <w:rPr>
          <w:rFonts w:ascii="標楷體" w:eastAsia="標楷體" w:hAnsi="標楷體" w:hint="eastAsia"/>
        </w:rPr>
        <w:t>五、活動時</w:t>
      </w:r>
      <w:r w:rsidRPr="00BF4742">
        <w:rPr>
          <w:rFonts w:eastAsia="標楷體"/>
        </w:rPr>
        <w:t>間：</w:t>
      </w:r>
      <w:r w:rsidRPr="00BF4742">
        <w:rPr>
          <w:rFonts w:eastAsia="標楷體"/>
        </w:rPr>
        <w:t xml:space="preserve"> </w:t>
      </w:r>
    </w:p>
    <w:p w:rsidR="00786F06" w:rsidRPr="00BF4742" w:rsidRDefault="00786F06" w:rsidP="00786F06">
      <w:pPr>
        <w:spacing w:line="440" w:lineRule="exact"/>
        <w:rPr>
          <w:rFonts w:eastAsia="標楷體"/>
        </w:rPr>
      </w:pPr>
      <w:r w:rsidRPr="00BF4742">
        <w:rPr>
          <w:rFonts w:eastAsia="標楷體"/>
        </w:rPr>
        <w:t xml:space="preserve">    (</w:t>
      </w:r>
      <w:r w:rsidRPr="00BF4742">
        <w:rPr>
          <w:rFonts w:eastAsia="標楷體"/>
        </w:rPr>
        <w:t>一</w:t>
      </w:r>
      <w:r w:rsidRPr="00BF4742">
        <w:rPr>
          <w:rFonts w:eastAsia="標楷體"/>
        </w:rPr>
        <w:t>)</w:t>
      </w:r>
      <w:r w:rsidRPr="00BF4742">
        <w:rPr>
          <w:rFonts w:eastAsia="標楷體"/>
        </w:rPr>
        <w:t>競賽報名時間：即日起至</w:t>
      </w:r>
      <w:r w:rsidRPr="00BF4742">
        <w:rPr>
          <w:rFonts w:eastAsia="標楷體"/>
        </w:rPr>
        <w:t>109</w:t>
      </w:r>
      <w:r w:rsidRPr="00BF4742">
        <w:rPr>
          <w:rFonts w:eastAsia="標楷體"/>
        </w:rPr>
        <w:t>年</w:t>
      </w:r>
      <w:r w:rsidRPr="00BF4742">
        <w:rPr>
          <w:rFonts w:eastAsia="標楷體"/>
        </w:rPr>
        <w:t>5</w:t>
      </w:r>
      <w:r w:rsidRPr="00BF4742">
        <w:rPr>
          <w:rFonts w:eastAsia="標楷體"/>
        </w:rPr>
        <w:t>月</w:t>
      </w:r>
      <w:r w:rsidRPr="00BF4742">
        <w:rPr>
          <w:rFonts w:eastAsia="標楷體"/>
        </w:rPr>
        <w:t>1</w:t>
      </w:r>
      <w:r w:rsidR="00A81011">
        <w:rPr>
          <w:rFonts w:eastAsia="標楷體" w:hint="eastAsia"/>
        </w:rPr>
        <w:t>8</w:t>
      </w:r>
      <w:r w:rsidRPr="00BF4742">
        <w:rPr>
          <w:rFonts w:eastAsia="標楷體"/>
        </w:rPr>
        <w:t>日</w:t>
      </w:r>
      <w:r w:rsidR="00A81011">
        <w:rPr>
          <w:rFonts w:eastAsia="標楷體" w:hint="eastAsia"/>
        </w:rPr>
        <w:t>中午</w:t>
      </w:r>
      <w:r w:rsidRPr="00BF4742">
        <w:rPr>
          <w:rFonts w:eastAsia="標楷體"/>
        </w:rPr>
        <w:t>1</w:t>
      </w:r>
      <w:r w:rsidR="00A81011">
        <w:rPr>
          <w:rFonts w:eastAsia="標楷體" w:hint="eastAsia"/>
        </w:rPr>
        <w:t>2</w:t>
      </w:r>
      <w:r w:rsidRPr="00BF4742">
        <w:rPr>
          <w:rFonts w:eastAsia="標楷體"/>
        </w:rPr>
        <w:t>:00</w:t>
      </w:r>
      <w:r w:rsidRPr="00BF4742">
        <w:rPr>
          <w:rFonts w:eastAsia="標楷體"/>
        </w:rPr>
        <w:t>截止。</w:t>
      </w:r>
    </w:p>
    <w:p w:rsidR="00786F06" w:rsidRPr="00BF4742" w:rsidRDefault="00786F06" w:rsidP="00786F06">
      <w:pPr>
        <w:spacing w:line="440" w:lineRule="exact"/>
        <w:ind w:left="1980" w:hangingChars="825" w:hanging="1980"/>
        <w:rPr>
          <w:rFonts w:eastAsia="標楷體"/>
        </w:rPr>
      </w:pPr>
      <w:r w:rsidRPr="00BF4742">
        <w:rPr>
          <w:rFonts w:eastAsia="標楷體"/>
        </w:rPr>
        <w:t xml:space="preserve">    (</w:t>
      </w:r>
      <w:r w:rsidRPr="00BF4742">
        <w:rPr>
          <w:rFonts w:eastAsia="標楷體"/>
        </w:rPr>
        <w:t>二</w:t>
      </w:r>
      <w:r w:rsidRPr="00BF4742">
        <w:rPr>
          <w:rFonts w:eastAsia="標楷體"/>
        </w:rPr>
        <w:t>)</w:t>
      </w:r>
      <w:r w:rsidRPr="00BF4742">
        <w:rPr>
          <w:rFonts w:eastAsia="標楷體"/>
        </w:rPr>
        <w:t>初賽通過公告：</w:t>
      </w:r>
      <w:r w:rsidRPr="00BF4742">
        <w:rPr>
          <w:rFonts w:eastAsia="標楷體"/>
        </w:rPr>
        <w:t>109</w:t>
      </w:r>
      <w:r w:rsidRPr="00BF4742">
        <w:rPr>
          <w:rFonts w:eastAsia="標楷體"/>
        </w:rPr>
        <w:t>年</w:t>
      </w:r>
      <w:r w:rsidRPr="00BF4742">
        <w:rPr>
          <w:rFonts w:eastAsia="標楷體"/>
        </w:rPr>
        <w:t>5</w:t>
      </w:r>
      <w:r w:rsidRPr="00BF4742">
        <w:rPr>
          <w:rFonts w:eastAsia="標楷體"/>
        </w:rPr>
        <w:t>月</w:t>
      </w:r>
      <w:r w:rsidR="00A81011">
        <w:rPr>
          <w:rFonts w:eastAsia="標楷體" w:hint="eastAsia"/>
        </w:rPr>
        <w:t>20</w:t>
      </w:r>
      <w:r w:rsidRPr="00BF4742">
        <w:rPr>
          <w:rFonts w:eastAsia="標楷體"/>
        </w:rPr>
        <w:t>日，同時公告複賽之各組時間安排。</w:t>
      </w:r>
    </w:p>
    <w:p w:rsidR="00786F06" w:rsidRPr="00864E11" w:rsidRDefault="00786F06" w:rsidP="00786F06">
      <w:pPr>
        <w:spacing w:line="440" w:lineRule="exact"/>
        <w:ind w:left="1980" w:hangingChars="825" w:hanging="1980"/>
        <w:rPr>
          <w:rFonts w:eastAsia="標楷體"/>
        </w:rPr>
      </w:pPr>
      <w:r w:rsidRPr="00BF4742">
        <w:rPr>
          <w:rFonts w:eastAsia="標楷體"/>
        </w:rPr>
        <w:t xml:space="preserve">    (</w:t>
      </w:r>
      <w:r w:rsidRPr="00BF4742">
        <w:rPr>
          <w:rFonts w:eastAsia="標楷體"/>
        </w:rPr>
        <w:t>三</w:t>
      </w:r>
      <w:r w:rsidRPr="00BF4742">
        <w:rPr>
          <w:rFonts w:eastAsia="標楷體"/>
        </w:rPr>
        <w:t>)</w:t>
      </w:r>
      <w:r w:rsidRPr="00BF4742">
        <w:rPr>
          <w:rFonts w:eastAsia="標楷體"/>
        </w:rPr>
        <w:t>複賽時間：</w:t>
      </w:r>
      <w:r w:rsidRPr="00864E11">
        <w:rPr>
          <w:rFonts w:eastAsia="標楷體"/>
        </w:rPr>
        <w:t>109</w:t>
      </w:r>
      <w:r w:rsidRPr="00864E11">
        <w:rPr>
          <w:rFonts w:eastAsia="標楷體"/>
        </w:rPr>
        <w:t>年</w:t>
      </w:r>
      <w:r w:rsidRPr="00864E11">
        <w:rPr>
          <w:rFonts w:eastAsia="標楷體"/>
        </w:rPr>
        <w:t>5</w:t>
      </w:r>
      <w:r w:rsidRPr="00864E11">
        <w:rPr>
          <w:rFonts w:eastAsia="標楷體"/>
        </w:rPr>
        <w:t>月</w:t>
      </w:r>
      <w:r w:rsidRPr="00864E11">
        <w:rPr>
          <w:rFonts w:eastAsia="標楷體"/>
        </w:rPr>
        <w:t>30</w:t>
      </w:r>
      <w:r w:rsidRPr="00864E11">
        <w:rPr>
          <w:rFonts w:eastAsia="標楷體"/>
        </w:rPr>
        <w:t>日</w:t>
      </w:r>
      <w:r w:rsidRPr="00864E11">
        <w:rPr>
          <w:rFonts w:eastAsia="標楷體"/>
        </w:rPr>
        <w:t>(</w:t>
      </w:r>
      <w:r w:rsidRPr="00864E11">
        <w:rPr>
          <w:rFonts w:eastAsia="標楷體"/>
          <w:lang w:eastAsia="zh-HK"/>
        </w:rPr>
        <w:t>週六</w:t>
      </w:r>
      <w:r w:rsidRPr="00864E11">
        <w:rPr>
          <w:rFonts w:eastAsia="標楷體"/>
        </w:rPr>
        <w:t>)</w:t>
      </w:r>
      <w:r w:rsidRPr="00864E11">
        <w:rPr>
          <w:rFonts w:eastAsia="標楷體"/>
        </w:rPr>
        <w:t>。</w:t>
      </w:r>
    </w:p>
    <w:p w:rsidR="00786F06" w:rsidRPr="0081260A" w:rsidRDefault="00786F06" w:rsidP="00786F06">
      <w:pPr>
        <w:spacing w:line="440" w:lineRule="exact"/>
        <w:ind w:left="3259" w:hangingChars="1358" w:hanging="3259"/>
        <w:rPr>
          <w:rFonts w:eastAsia="標楷體"/>
        </w:rPr>
      </w:pPr>
      <w:r w:rsidRPr="0081260A">
        <w:rPr>
          <w:rFonts w:eastAsia="標楷體"/>
        </w:rPr>
        <w:t xml:space="preserve">    (</w:t>
      </w:r>
      <w:r w:rsidRPr="0081260A">
        <w:rPr>
          <w:rFonts w:eastAsia="標楷體"/>
        </w:rPr>
        <w:t>四</w:t>
      </w:r>
      <w:r w:rsidRPr="0081260A">
        <w:rPr>
          <w:rFonts w:eastAsia="標楷體"/>
        </w:rPr>
        <w:t>)</w:t>
      </w:r>
      <w:r w:rsidRPr="0081260A">
        <w:rPr>
          <w:rFonts w:eastAsia="標楷體"/>
        </w:rPr>
        <w:t>複賽結果公告及頒獎：於</w:t>
      </w:r>
      <w:r w:rsidRPr="0081260A">
        <w:rPr>
          <w:rFonts w:eastAsia="標楷體"/>
          <w:lang w:eastAsia="zh-HK"/>
        </w:rPr>
        <w:t>複</w:t>
      </w:r>
      <w:r w:rsidRPr="0081260A">
        <w:rPr>
          <w:rFonts w:eastAsia="標楷體"/>
        </w:rPr>
        <w:t>賽</w:t>
      </w:r>
      <w:r w:rsidRPr="0081260A">
        <w:rPr>
          <w:rFonts w:eastAsia="標楷體"/>
          <w:lang w:eastAsia="zh-HK"/>
        </w:rPr>
        <w:t>結束</w:t>
      </w:r>
      <w:r w:rsidRPr="0081260A">
        <w:rPr>
          <w:rFonts w:eastAsia="標楷體"/>
        </w:rPr>
        <w:t>後</w:t>
      </w:r>
      <w:r w:rsidRPr="0081260A">
        <w:rPr>
          <w:rFonts w:eastAsia="標楷體"/>
          <w:lang w:eastAsia="zh-HK"/>
        </w:rPr>
        <w:t>即</w:t>
      </w:r>
      <w:r w:rsidRPr="0081260A">
        <w:rPr>
          <w:rFonts w:eastAsia="標楷體"/>
        </w:rPr>
        <w:t>公告</w:t>
      </w:r>
      <w:r w:rsidRPr="0081260A">
        <w:rPr>
          <w:rFonts w:eastAsia="標楷體"/>
          <w:lang w:eastAsia="zh-HK"/>
        </w:rPr>
        <w:t>及頒</w:t>
      </w:r>
      <w:r w:rsidRPr="0081260A">
        <w:rPr>
          <w:rFonts w:eastAsia="標楷體"/>
        </w:rPr>
        <w:t>發</w:t>
      </w:r>
      <w:r w:rsidRPr="0081260A">
        <w:rPr>
          <w:rFonts w:eastAsia="標楷體"/>
          <w:lang w:eastAsia="zh-HK"/>
        </w:rPr>
        <w:t>獎狀，另於「官田菱角節」開幕式當天公開表揚頒發獎金及</w:t>
      </w:r>
      <w:r>
        <w:rPr>
          <w:rFonts w:eastAsia="標楷體" w:hint="eastAsia"/>
          <w:lang w:eastAsia="zh-HK"/>
        </w:rPr>
        <w:t>禮物</w:t>
      </w:r>
      <w:r w:rsidRPr="0081260A">
        <w:rPr>
          <w:rFonts w:eastAsia="標楷體"/>
          <w:lang w:eastAsia="zh-HK"/>
        </w:rPr>
        <w:t>，同時贊助邀請設攤參與菱角美食試吃會</w:t>
      </w:r>
      <w:r w:rsidRPr="0081260A">
        <w:rPr>
          <w:rFonts w:eastAsia="標楷體"/>
        </w:rPr>
        <w:t>。</w:t>
      </w:r>
    </w:p>
    <w:p w:rsidR="00786F06" w:rsidRPr="00864E11" w:rsidRDefault="00786F06" w:rsidP="00786F06">
      <w:pPr>
        <w:spacing w:line="440" w:lineRule="exact"/>
        <w:rPr>
          <w:rFonts w:eastAsia="標楷體"/>
        </w:rPr>
      </w:pPr>
      <w:r w:rsidRPr="00864E11">
        <w:rPr>
          <w:rFonts w:eastAsia="標楷體"/>
        </w:rPr>
        <w:t>六、複賽地點：崑山科技大學民生應用學院二館</w:t>
      </w:r>
      <w:r w:rsidRPr="00864E11">
        <w:rPr>
          <w:rFonts w:eastAsia="標楷體"/>
        </w:rPr>
        <w:t>H2-203</w:t>
      </w:r>
      <w:r w:rsidRPr="00864E11">
        <w:rPr>
          <w:rFonts w:eastAsia="標楷體"/>
          <w:lang w:eastAsia="zh-HK"/>
        </w:rPr>
        <w:t>中餐教室</w:t>
      </w:r>
      <w:r w:rsidRPr="00864E11">
        <w:rPr>
          <w:rFonts w:eastAsia="標楷體"/>
        </w:rPr>
        <w:t>。</w:t>
      </w:r>
    </w:p>
    <w:p w:rsidR="00786F06" w:rsidRPr="003B22C6" w:rsidRDefault="00786F06" w:rsidP="00786F06">
      <w:pPr>
        <w:spacing w:line="440" w:lineRule="exact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>七、活動安排：</w:t>
      </w:r>
    </w:p>
    <w:p w:rsidR="00786F06" w:rsidRPr="003B22C6" w:rsidRDefault="00786F06" w:rsidP="00786F06">
      <w:pPr>
        <w:spacing w:line="440" w:lineRule="exact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(一)報名：</w:t>
      </w:r>
    </w:p>
    <w:p w:rsidR="00786F06" w:rsidRPr="003B22C6" w:rsidRDefault="00786F06" w:rsidP="00786F06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1.符合資格之社</w:t>
      </w:r>
      <w:r>
        <w:rPr>
          <w:rFonts w:ascii="標楷體" w:eastAsia="標楷體" w:hAnsi="標楷體" w:hint="eastAsia"/>
          <w:lang w:eastAsia="zh-HK"/>
        </w:rPr>
        <w:t>會</w:t>
      </w:r>
      <w:r w:rsidRPr="003B22C6">
        <w:rPr>
          <w:rFonts w:ascii="標楷體" w:eastAsia="標楷體" w:hAnsi="標楷體" w:hint="eastAsia"/>
        </w:rPr>
        <w:t>青年、大專</w:t>
      </w:r>
      <w:r>
        <w:rPr>
          <w:rFonts w:ascii="標楷體" w:eastAsia="標楷體" w:hAnsi="標楷體" w:hint="eastAsia"/>
          <w:lang w:eastAsia="zh-HK"/>
        </w:rPr>
        <w:t>校院</w:t>
      </w:r>
      <w:r w:rsidRPr="003B22C6">
        <w:rPr>
          <w:rFonts w:ascii="標楷體" w:eastAsia="標楷體" w:hAnsi="標楷體" w:hint="eastAsia"/>
        </w:rPr>
        <w:t>及高中職學生組隊報名參加，一隊</w:t>
      </w:r>
      <w:r>
        <w:rPr>
          <w:rFonts w:ascii="標楷體" w:eastAsia="標楷體" w:hAnsi="標楷體" w:hint="eastAsia"/>
          <w:lang w:eastAsia="zh-HK"/>
        </w:rPr>
        <w:t>以</w:t>
      </w:r>
      <w:r w:rsidRPr="003B22C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~</w:t>
      </w:r>
      <w:r w:rsidRPr="003B22C6">
        <w:rPr>
          <w:rFonts w:ascii="標楷體" w:eastAsia="標楷體" w:hAnsi="標楷體" w:hint="eastAsia"/>
        </w:rPr>
        <w:t>4人</w:t>
      </w:r>
      <w:r>
        <w:rPr>
          <w:rFonts w:ascii="標楷體" w:eastAsia="標楷體" w:hAnsi="標楷體" w:hint="eastAsia"/>
          <w:lang w:eastAsia="zh-HK"/>
        </w:rPr>
        <w:t>為限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  <w:lang w:eastAsia="zh-HK"/>
        </w:rPr>
        <w:t>得設指導老師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人</w:t>
      </w:r>
      <w:r w:rsidRPr="003B22C6">
        <w:rPr>
          <w:rFonts w:ascii="標楷體" w:eastAsia="標楷體" w:hAnsi="標楷體" w:hint="eastAsia"/>
        </w:rPr>
        <w:t>。</w:t>
      </w:r>
    </w:p>
    <w:p w:rsidR="00786F06" w:rsidRPr="003B22C6" w:rsidRDefault="00786F06" w:rsidP="00786F06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2.請填寫報名表(如附件)，需於報名表中之該作品是否為團隊所創作之欄位中勾選，並</w:t>
      </w:r>
      <w:r>
        <w:rPr>
          <w:rFonts w:ascii="標楷體" w:eastAsia="標楷體" w:hAnsi="標楷體" w:hint="eastAsia"/>
          <w:lang w:eastAsia="zh-HK"/>
        </w:rPr>
        <w:t>由</w:t>
      </w:r>
      <w:r w:rsidRPr="003B22C6">
        <w:rPr>
          <w:rFonts w:ascii="標楷體" w:eastAsia="標楷體" w:hAnsi="標楷體" w:hint="eastAsia"/>
        </w:rPr>
        <w:t>全體組員親自簽名。所參賽之作品需為團隊所創作，無</w:t>
      </w:r>
      <w:r w:rsidRPr="003B22C6">
        <w:rPr>
          <w:rFonts w:ascii="標楷體" w:eastAsia="標楷體" w:hAnsi="標楷體" w:hint="eastAsia"/>
        </w:rPr>
        <w:lastRenderedPageBreak/>
        <w:t>抄襲之嫌，若經別人檢舉或經執行單位查證屬實，得獎之</w:t>
      </w:r>
      <w:r>
        <w:rPr>
          <w:rFonts w:ascii="標楷體" w:eastAsia="標楷體" w:hAnsi="標楷體" w:hint="eastAsia"/>
          <w:lang w:eastAsia="zh-HK"/>
        </w:rPr>
        <w:t>奬金</w:t>
      </w:r>
      <w:r w:rsidRPr="003B22C6">
        <w:rPr>
          <w:rFonts w:ascii="標楷體" w:eastAsia="標楷體" w:hAnsi="標楷體" w:hint="eastAsia"/>
        </w:rPr>
        <w:t>及獎狀則全數收回，</w:t>
      </w:r>
      <w:r>
        <w:rPr>
          <w:rFonts w:ascii="標楷體" w:eastAsia="標楷體" w:hAnsi="標楷體" w:hint="eastAsia"/>
          <w:lang w:eastAsia="zh-HK"/>
        </w:rPr>
        <w:t>相關</w:t>
      </w:r>
      <w:r w:rsidRPr="003B22C6">
        <w:rPr>
          <w:rFonts w:ascii="標楷體" w:eastAsia="標楷體" w:hAnsi="標楷體" w:hint="eastAsia"/>
        </w:rPr>
        <w:t>法律責任則由發表者自行承擔，不得異議。</w:t>
      </w:r>
    </w:p>
    <w:p w:rsidR="00786F06" w:rsidRPr="00CA2FBD" w:rsidRDefault="00786F06" w:rsidP="00786F06">
      <w:pPr>
        <w:spacing w:line="440" w:lineRule="exact"/>
        <w:ind w:left="720" w:hangingChars="300" w:hanging="720"/>
        <w:rPr>
          <w:rFonts w:eastAsia="標楷體"/>
        </w:rPr>
      </w:pPr>
      <w:r w:rsidRPr="00CA2FBD">
        <w:rPr>
          <w:rFonts w:eastAsia="標楷體"/>
        </w:rPr>
        <w:t xml:space="preserve">    3.</w:t>
      </w:r>
      <w:r w:rsidRPr="00CA2FBD">
        <w:rPr>
          <w:rFonts w:eastAsia="標楷體"/>
        </w:rPr>
        <w:t>報名時，需提供團隊</w:t>
      </w:r>
      <w:r w:rsidRPr="00CA2FBD">
        <w:rPr>
          <w:rFonts w:eastAsia="標楷體"/>
          <w:u w:val="single"/>
          <w:lang w:eastAsia="zh-HK"/>
        </w:rPr>
        <w:t>作品</w:t>
      </w:r>
      <w:r w:rsidRPr="00CA2FBD">
        <w:rPr>
          <w:rFonts w:eastAsia="標楷體"/>
          <w:u w:val="single"/>
        </w:rPr>
        <w:t>理念</w:t>
      </w:r>
      <w:r w:rsidRPr="00CA2FBD">
        <w:rPr>
          <w:rFonts w:eastAsia="標楷體" w:hint="eastAsia"/>
          <w:u w:val="single"/>
          <w:lang w:eastAsia="zh-HK"/>
        </w:rPr>
        <w:t>及</w:t>
      </w:r>
      <w:r w:rsidRPr="00CA2FBD">
        <w:rPr>
          <w:rFonts w:eastAsia="標楷體"/>
          <w:u w:val="single"/>
          <w:lang w:eastAsia="zh-HK"/>
        </w:rPr>
        <w:t>創意想法</w:t>
      </w:r>
      <w:r w:rsidRPr="00CA2FBD">
        <w:rPr>
          <w:rFonts w:eastAsia="標楷體"/>
        </w:rPr>
        <w:t>、</w:t>
      </w:r>
      <w:r w:rsidRPr="00CA2FBD">
        <w:rPr>
          <w:rFonts w:eastAsia="標楷體"/>
          <w:u w:val="single"/>
          <w:lang w:eastAsia="zh-HK"/>
        </w:rPr>
        <w:t>主要食材及配方</w:t>
      </w:r>
      <w:r w:rsidRPr="00CA2FBD">
        <w:rPr>
          <w:rFonts w:eastAsia="標楷體"/>
        </w:rPr>
        <w:t>，</w:t>
      </w:r>
      <w:r w:rsidRPr="00CA2FBD">
        <w:rPr>
          <w:rFonts w:eastAsia="標楷體"/>
          <w:lang w:eastAsia="zh-HK"/>
        </w:rPr>
        <w:t>並附上</w:t>
      </w:r>
      <w:r w:rsidRPr="00CA2FBD">
        <w:rPr>
          <w:rFonts w:eastAsia="標楷體"/>
          <w:u w:val="single"/>
        </w:rPr>
        <w:t>作品</w:t>
      </w:r>
      <w:r w:rsidRPr="00CA2FBD">
        <w:rPr>
          <w:rFonts w:eastAsia="標楷體"/>
          <w:u w:val="single"/>
          <w:lang w:eastAsia="zh-HK"/>
        </w:rPr>
        <w:t>照片</w:t>
      </w:r>
      <w:r w:rsidRPr="00CA2FBD">
        <w:rPr>
          <w:rFonts w:eastAsia="標楷體"/>
          <w:lang w:eastAsia="zh-HK"/>
        </w:rPr>
        <w:t>及</w:t>
      </w:r>
      <w:r w:rsidRPr="00CA2FBD">
        <w:rPr>
          <w:rFonts w:eastAsia="標楷體"/>
          <w:u w:val="single"/>
          <w:lang w:eastAsia="zh-HK"/>
        </w:rPr>
        <w:t>參賽人員</w:t>
      </w:r>
      <w:r w:rsidRPr="00CA2FBD">
        <w:rPr>
          <w:rFonts w:eastAsia="標楷體"/>
          <w:u w:val="single"/>
        </w:rPr>
        <w:t>資料</w:t>
      </w:r>
      <w:r w:rsidRPr="00CA2FBD">
        <w:rPr>
          <w:rFonts w:eastAsia="標楷體"/>
        </w:rPr>
        <w:t>(</w:t>
      </w:r>
      <w:r w:rsidRPr="00CA2FBD">
        <w:rPr>
          <w:rFonts w:eastAsia="標楷體"/>
          <w:lang w:eastAsia="zh-HK"/>
        </w:rPr>
        <w:t>如報名表</w:t>
      </w:r>
      <w:r w:rsidRPr="00CA2FBD">
        <w:rPr>
          <w:rFonts w:eastAsia="標楷體"/>
        </w:rPr>
        <w:t>)</w:t>
      </w:r>
      <w:r w:rsidRPr="00CA2FBD">
        <w:rPr>
          <w:rFonts w:eastAsia="標楷體"/>
        </w:rPr>
        <w:t>，</w:t>
      </w:r>
      <w:r w:rsidRPr="00CA2FBD">
        <w:rPr>
          <w:rFonts w:eastAsia="標楷體"/>
          <w:lang w:eastAsia="zh-HK"/>
        </w:rPr>
        <w:t>一併寄回</w:t>
      </w:r>
      <w:r w:rsidRPr="00CA2FBD">
        <w:rPr>
          <w:rFonts w:eastAsia="標楷體"/>
          <w:lang w:eastAsia="zh-HK"/>
        </w:rPr>
        <w:t>a0956936129@gmail.com</w:t>
      </w:r>
      <w:r w:rsidRPr="00CA2FBD">
        <w:rPr>
          <w:rFonts w:eastAsia="標楷體"/>
        </w:rPr>
        <w:t>。</w:t>
      </w:r>
    </w:p>
    <w:p w:rsidR="00786F06" w:rsidRPr="003B22C6" w:rsidRDefault="00786F06" w:rsidP="00786F06">
      <w:pPr>
        <w:spacing w:line="460" w:lineRule="atLeast"/>
        <w:ind w:left="720" w:hangingChars="300" w:hanging="720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4.資料繳交不齊全者，恕無法完成報名程序。</w:t>
      </w:r>
    </w:p>
    <w:p w:rsidR="00786F06" w:rsidRPr="003B22C6" w:rsidRDefault="00786F06" w:rsidP="00786F06">
      <w:pPr>
        <w:spacing w:line="440" w:lineRule="exact"/>
        <w:ind w:left="991" w:hangingChars="413" w:hanging="991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(二)初賽評選標準：以能推廣地方菱角產業為原則，具有原創性、趣味性及實用性為重點。</w:t>
      </w:r>
    </w:p>
    <w:p w:rsidR="00786F06" w:rsidRPr="003B22C6" w:rsidRDefault="00786F06" w:rsidP="00786F06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(三)複賽評選方式：</w:t>
      </w:r>
      <w:r w:rsidRPr="003B22C6">
        <w:rPr>
          <w:rFonts w:ascii="標楷體" w:eastAsia="標楷體" w:hAnsi="標楷體"/>
        </w:rPr>
        <w:t xml:space="preserve"> </w:t>
      </w:r>
    </w:p>
    <w:p w:rsidR="00786F06" w:rsidRPr="003B22C6" w:rsidRDefault="00786F06" w:rsidP="00786F06">
      <w:pPr>
        <w:tabs>
          <w:tab w:val="left" w:pos="600"/>
          <w:tab w:val="left" w:pos="1080"/>
        </w:tabs>
        <w:snapToGrid w:val="0"/>
        <w:spacing w:line="400" w:lineRule="atLeast"/>
        <w:rPr>
          <w:rFonts w:eastAsia="標楷體"/>
          <w:szCs w:val="28"/>
        </w:rPr>
      </w:pPr>
      <w:r w:rsidRPr="003B22C6">
        <w:rPr>
          <w:rFonts w:eastAsia="標楷體" w:hint="eastAsia"/>
          <w:szCs w:val="28"/>
        </w:rPr>
        <w:t xml:space="preserve">    1.</w:t>
      </w:r>
      <w:r w:rsidRPr="003B22C6">
        <w:rPr>
          <w:rFonts w:eastAsia="標楷體" w:hint="eastAsia"/>
          <w:szCs w:val="28"/>
        </w:rPr>
        <w:t>評審方式</w:t>
      </w:r>
      <w:r w:rsidRPr="003B22C6">
        <w:rPr>
          <w:rFonts w:eastAsia="標楷體"/>
          <w:szCs w:val="28"/>
        </w:rPr>
        <w:t>：</w:t>
      </w:r>
    </w:p>
    <w:p w:rsidR="00786F06" w:rsidRPr="003B22C6" w:rsidRDefault="00786F06" w:rsidP="00786F06">
      <w:pPr>
        <w:tabs>
          <w:tab w:val="left" w:pos="600"/>
        </w:tabs>
        <w:snapToGrid w:val="0"/>
        <w:spacing w:line="400" w:lineRule="atLeast"/>
        <w:ind w:left="1133" w:hangingChars="472" w:hanging="1133"/>
        <w:jc w:val="both"/>
        <w:rPr>
          <w:rFonts w:eastAsia="標楷體"/>
          <w:szCs w:val="28"/>
        </w:rPr>
      </w:pPr>
      <w:r w:rsidRPr="003B22C6">
        <w:rPr>
          <w:rFonts w:eastAsia="標楷體" w:hint="eastAsia"/>
          <w:szCs w:val="28"/>
        </w:rPr>
        <w:t xml:space="preserve">      (1)</w:t>
      </w:r>
      <w:r w:rsidRPr="003B22C6">
        <w:rPr>
          <w:rFonts w:eastAsia="標楷體" w:hint="eastAsia"/>
          <w:szCs w:val="28"/>
        </w:rPr>
        <w:t>由參賽者於評審當天自備創意料理之食材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  <w:lang w:eastAsia="zh-HK"/>
        </w:rPr>
        <w:t>主辦單位另免費提供每組二斤菱角仁</w:t>
      </w:r>
      <w:r>
        <w:rPr>
          <w:rFonts w:eastAsia="標楷體" w:hint="eastAsia"/>
          <w:szCs w:val="28"/>
        </w:rPr>
        <w:t>)</w:t>
      </w:r>
      <w:r w:rsidRPr="003B22C6">
        <w:rPr>
          <w:rFonts w:eastAsia="標楷體" w:hint="eastAsia"/>
          <w:szCs w:val="28"/>
        </w:rPr>
        <w:t>，於主辦單位排定時間前完成報到，並於競賽地點製作創意料理，製作時間至多</w:t>
      </w:r>
      <w:r w:rsidRPr="003B22C6">
        <w:rPr>
          <w:rFonts w:eastAsia="標楷體" w:hint="eastAsia"/>
          <w:szCs w:val="28"/>
        </w:rPr>
        <w:t>90</w:t>
      </w:r>
      <w:r w:rsidRPr="003B22C6">
        <w:rPr>
          <w:rFonts w:eastAsia="標楷體" w:hint="eastAsia"/>
          <w:szCs w:val="28"/>
        </w:rPr>
        <w:t>分鐘</w:t>
      </w:r>
      <w:r w:rsidRPr="003B22C6">
        <w:rPr>
          <w:rFonts w:eastAsia="標楷體" w:hint="eastAsia"/>
          <w:szCs w:val="28"/>
        </w:rPr>
        <w:t>(</w:t>
      </w:r>
      <w:r w:rsidRPr="003B22C6">
        <w:rPr>
          <w:rFonts w:eastAsia="標楷體" w:hint="eastAsia"/>
          <w:szCs w:val="28"/>
        </w:rPr>
        <w:t>包含前置作業及結束後之場地整理</w:t>
      </w:r>
      <w:r w:rsidRPr="003B22C6">
        <w:rPr>
          <w:rFonts w:eastAsia="標楷體" w:hint="eastAsia"/>
          <w:szCs w:val="28"/>
        </w:rPr>
        <w:t>)</w:t>
      </w:r>
      <w:r w:rsidRPr="003B22C6">
        <w:rPr>
          <w:rFonts w:eastAsia="標楷體" w:hint="eastAsia"/>
          <w:szCs w:val="28"/>
        </w:rPr>
        <w:t>。</w:t>
      </w:r>
    </w:p>
    <w:p w:rsidR="00786F06" w:rsidRPr="003B22C6" w:rsidRDefault="00786F06" w:rsidP="00786F06">
      <w:pPr>
        <w:tabs>
          <w:tab w:val="left" w:pos="600"/>
        </w:tabs>
        <w:snapToGrid w:val="0"/>
        <w:spacing w:line="400" w:lineRule="atLeast"/>
        <w:ind w:left="1133" w:hangingChars="472" w:hanging="1133"/>
        <w:jc w:val="both"/>
        <w:rPr>
          <w:rFonts w:eastAsia="標楷體"/>
          <w:szCs w:val="28"/>
        </w:rPr>
      </w:pPr>
      <w:r w:rsidRPr="003B22C6">
        <w:rPr>
          <w:rFonts w:eastAsia="標楷體" w:hint="eastAsia"/>
          <w:szCs w:val="28"/>
        </w:rPr>
        <w:t xml:space="preserve">      (2)</w:t>
      </w:r>
      <w:r w:rsidRPr="003B22C6">
        <w:rPr>
          <w:rFonts w:eastAsia="標楷體" w:hint="eastAsia"/>
          <w:szCs w:val="28"/>
        </w:rPr>
        <w:t>由專家學者組成評審委員會，進行現場評比，</w:t>
      </w:r>
      <w:r>
        <w:rPr>
          <w:rFonts w:eastAsia="標楷體" w:hint="eastAsia"/>
          <w:szCs w:val="28"/>
          <w:lang w:eastAsia="zh-HK"/>
        </w:rPr>
        <w:t>於</w:t>
      </w:r>
      <w:r w:rsidRPr="003B22C6">
        <w:rPr>
          <w:rFonts w:eastAsia="標楷體" w:hint="eastAsia"/>
          <w:szCs w:val="28"/>
        </w:rPr>
        <w:t>評比後召開評選會議討論</w:t>
      </w:r>
      <w:r w:rsidRPr="003B22C6">
        <w:rPr>
          <w:rFonts w:eastAsia="標楷體"/>
          <w:szCs w:val="28"/>
        </w:rPr>
        <w:t>，</w:t>
      </w:r>
      <w:r w:rsidRPr="003B22C6">
        <w:rPr>
          <w:rFonts w:eastAsia="標楷體" w:hint="eastAsia"/>
          <w:szCs w:val="28"/>
        </w:rPr>
        <w:t>決議獲獎之名單。</w:t>
      </w:r>
    </w:p>
    <w:p w:rsidR="00786F06" w:rsidRPr="00CE694D" w:rsidRDefault="00786F06" w:rsidP="00786F06">
      <w:pPr>
        <w:tabs>
          <w:tab w:val="left" w:pos="1080"/>
        </w:tabs>
        <w:snapToGrid w:val="0"/>
        <w:spacing w:line="400" w:lineRule="atLeast"/>
        <w:ind w:left="1841" w:hangingChars="767" w:hanging="1841"/>
        <w:rPr>
          <w:rFonts w:eastAsia="標楷體"/>
          <w:szCs w:val="28"/>
        </w:rPr>
      </w:pPr>
      <w:r w:rsidRPr="003B22C6">
        <w:rPr>
          <w:rFonts w:eastAsia="標楷體" w:hint="eastAsia"/>
          <w:szCs w:val="28"/>
        </w:rPr>
        <w:t xml:space="preserve">    2.</w:t>
      </w:r>
      <w:r w:rsidRPr="00CE694D">
        <w:rPr>
          <w:rFonts w:eastAsia="標楷體"/>
          <w:szCs w:val="28"/>
        </w:rPr>
        <w:t>評審標準：料理之創意性</w:t>
      </w:r>
      <w:r w:rsidRPr="00CE694D">
        <w:rPr>
          <w:rFonts w:eastAsia="標楷體"/>
          <w:szCs w:val="28"/>
        </w:rPr>
        <w:t>(30%)</w:t>
      </w:r>
      <w:r w:rsidRPr="00CE694D">
        <w:rPr>
          <w:rFonts w:eastAsia="標楷體"/>
          <w:szCs w:val="28"/>
        </w:rPr>
        <w:t>、衛生及烹調美感</w:t>
      </w:r>
      <w:r w:rsidRPr="00CE694D">
        <w:rPr>
          <w:rFonts w:eastAsia="標楷體"/>
          <w:szCs w:val="28"/>
        </w:rPr>
        <w:t>(30%)</w:t>
      </w:r>
      <w:r w:rsidRPr="00CE694D">
        <w:rPr>
          <w:rFonts w:eastAsia="標楷體"/>
          <w:szCs w:val="28"/>
        </w:rPr>
        <w:t>、營養成分</w:t>
      </w:r>
      <w:r w:rsidRPr="00CE694D">
        <w:rPr>
          <w:rFonts w:eastAsia="標楷體"/>
          <w:szCs w:val="28"/>
        </w:rPr>
        <w:t>(20%)</w:t>
      </w:r>
      <w:r w:rsidRPr="00CE694D">
        <w:rPr>
          <w:rFonts w:eastAsia="標楷體"/>
          <w:szCs w:val="28"/>
        </w:rPr>
        <w:t>、推廣性</w:t>
      </w:r>
      <w:r w:rsidRPr="00CE694D">
        <w:rPr>
          <w:rFonts w:eastAsia="標楷體"/>
          <w:szCs w:val="28"/>
        </w:rPr>
        <w:t>(10%)</w:t>
      </w:r>
      <w:r w:rsidRPr="00CE694D">
        <w:rPr>
          <w:rFonts w:eastAsia="標楷體"/>
          <w:szCs w:val="28"/>
        </w:rPr>
        <w:t>及其他特色</w:t>
      </w:r>
      <w:r w:rsidRPr="00CE694D">
        <w:rPr>
          <w:rFonts w:eastAsia="標楷體"/>
          <w:szCs w:val="28"/>
        </w:rPr>
        <w:t>(10%)</w:t>
      </w:r>
      <w:r w:rsidRPr="00CE694D">
        <w:rPr>
          <w:rFonts w:eastAsia="標楷體"/>
          <w:szCs w:val="28"/>
        </w:rPr>
        <w:t>，總平均分數須達</w:t>
      </w:r>
      <w:r w:rsidRPr="00CE694D">
        <w:rPr>
          <w:rFonts w:eastAsia="標楷體"/>
          <w:szCs w:val="28"/>
        </w:rPr>
        <w:t>80</w:t>
      </w:r>
      <w:r w:rsidRPr="00CE694D">
        <w:rPr>
          <w:rFonts w:eastAsia="標楷體"/>
          <w:szCs w:val="28"/>
        </w:rPr>
        <w:t>分以上方能獲獎。</w:t>
      </w:r>
    </w:p>
    <w:p w:rsidR="00786F06" w:rsidRPr="00CE694D" w:rsidRDefault="00786F06" w:rsidP="00786F06">
      <w:pPr>
        <w:tabs>
          <w:tab w:val="left" w:pos="600"/>
          <w:tab w:val="left" w:pos="1080"/>
        </w:tabs>
        <w:snapToGrid w:val="0"/>
        <w:spacing w:line="400" w:lineRule="atLeast"/>
        <w:ind w:left="708" w:hangingChars="295" w:hanging="708"/>
        <w:rPr>
          <w:rFonts w:eastAsia="標楷體"/>
          <w:szCs w:val="28"/>
        </w:rPr>
      </w:pPr>
      <w:r w:rsidRPr="00CE694D">
        <w:rPr>
          <w:rFonts w:eastAsia="標楷體"/>
          <w:szCs w:val="28"/>
        </w:rPr>
        <w:t xml:space="preserve">    3.</w:t>
      </w:r>
      <w:r w:rsidRPr="00CE694D">
        <w:rPr>
          <w:rFonts w:eastAsia="標楷體"/>
          <w:szCs w:val="28"/>
        </w:rPr>
        <w:t>當天未到場參加複賽者，視同放棄。</w:t>
      </w:r>
    </w:p>
    <w:p w:rsidR="00786F06" w:rsidRPr="00E85CD3" w:rsidRDefault="00786F06" w:rsidP="00786F06">
      <w:pPr>
        <w:tabs>
          <w:tab w:val="left" w:pos="600"/>
          <w:tab w:val="left" w:pos="1080"/>
        </w:tabs>
        <w:snapToGrid w:val="0"/>
        <w:spacing w:line="400" w:lineRule="atLeast"/>
        <w:ind w:left="708" w:hangingChars="295" w:hanging="708"/>
        <w:rPr>
          <w:rFonts w:eastAsia="標楷體"/>
        </w:rPr>
      </w:pPr>
      <w:r w:rsidRPr="00E85CD3">
        <w:rPr>
          <w:rFonts w:eastAsia="標楷體"/>
          <w:szCs w:val="28"/>
        </w:rPr>
        <w:t xml:space="preserve">    </w:t>
      </w:r>
      <w:r w:rsidRPr="00E85CD3">
        <w:rPr>
          <w:rFonts w:eastAsia="標楷體"/>
        </w:rPr>
        <w:t>(</w:t>
      </w:r>
      <w:r w:rsidRPr="00E85CD3">
        <w:rPr>
          <w:rFonts w:eastAsia="標楷體"/>
        </w:rPr>
        <w:t>四</w:t>
      </w:r>
      <w:r w:rsidRPr="00E85CD3">
        <w:rPr>
          <w:rFonts w:eastAsia="標楷體"/>
        </w:rPr>
        <w:t>)</w:t>
      </w:r>
      <w:r w:rsidRPr="00E85CD3">
        <w:rPr>
          <w:rFonts w:eastAsia="標楷體"/>
        </w:rPr>
        <w:t>獎勵：每組</w:t>
      </w:r>
      <w:r w:rsidRPr="00E85CD3">
        <w:rPr>
          <w:rFonts w:eastAsia="標楷體"/>
          <w:lang w:eastAsia="zh-HK"/>
        </w:rPr>
        <w:t>分別</w:t>
      </w:r>
      <w:r w:rsidRPr="00E85CD3">
        <w:rPr>
          <w:rFonts w:eastAsia="標楷體"/>
        </w:rPr>
        <w:t>選出</w:t>
      </w:r>
      <w:r w:rsidRPr="00E85CD3">
        <w:rPr>
          <w:rFonts w:eastAsia="標楷體"/>
          <w:lang w:eastAsia="zh-HK"/>
        </w:rPr>
        <w:t>前三名</w:t>
      </w:r>
      <w:r w:rsidRPr="00E85CD3">
        <w:rPr>
          <w:rFonts w:eastAsia="標楷體"/>
        </w:rPr>
        <w:t>及佳作</w:t>
      </w:r>
      <w:r w:rsidRPr="00E85CD3">
        <w:rPr>
          <w:rFonts w:eastAsia="標楷體"/>
        </w:rPr>
        <w:t>7</w:t>
      </w:r>
      <w:r w:rsidRPr="00E85CD3">
        <w:rPr>
          <w:rFonts w:eastAsia="標楷體"/>
          <w:lang w:eastAsia="zh-HK"/>
        </w:rPr>
        <w:t>隊</w:t>
      </w:r>
      <w:r w:rsidRPr="00E85CD3">
        <w:rPr>
          <w:rFonts w:eastAsia="標楷體"/>
        </w:rPr>
        <w:t>，頒贈獎金、</w:t>
      </w:r>
      <w:r w:rsidRPr="00E85CD3">
        <w:rPr>
          <w:rFonts w:eastAsia="標楷體"/>
          <w:lang w:eastAsia="zh-HK"/>
        </w:rPr>
        <w:t>禮物</w:t>
      </w:r>
      <w:r w:rsidRPr="00E85CD3">
        <w:rPr>
          <w:rFonts w:eastAsia="標楷體"/>
        </w:rPr>
        <w:t>及獎狀。</w:t>
      </w:r>
    </w:p>
    <w:p w:rsidR="00786F06" w:rsidRPr="00CE694D" w:rsidRDefault="00786F06" w:rsidP="00786F06">
      <w:pPr>
        <w:spacing w:line="440" w:lineRule="exact"/>
        <w:rPr>
          <w:rFonts w:eastAsia="標楷體"/>
        </w:rPr>
      </w:pPr>
      <w:r w:rsidRPr="00CE694D">
        <w:rPr>
          <w:rFonts w:eastAsia="標楷體"/>
        </w:rPr>
        <w:t xml:space="preserve">    1.</w:t>
      </w:r>
      <w:r w:rsidRPr="00CE694D">
        <w:rPr>
          <w:rFonts w:eastAsia="標楷體"/>
        </w:rPr>
        <w:t>第</w:t>
      </w:r>
      <w:r w:rsidRPr="00CE694D">
        <w:rPr>
          <w:rFonts w:eastAsia="標楷體"/>
        </w:rPr>
        <w:t>1</w:t>
      </w:r>
      <w:r w:rsidRPr="00CE694D">
        <w:rPr>
          <w:rFonts w:eastAsia="標楷體"/>
        </w:rPr>
        <w:t>名：獎金</w:t>
      </w:r>
      <w:r w:rsidRPr="00CE694D">
        <w:rPr>
          <w:rFonts w:eastAsia="標楷體"/>
        </w:rPr>
        <w:t>5,000</w:t>
      </w:r>
      <w:r w:rsidRPr="00CE694D">
        <w:rPr>
          <w:rFonts w:eastAsia="標楷體"/>
        </w:rPr>
        <w:t>元、烏山頭能源牧場發電雞一隻、獎狀每人一幀。</w:t>
      </w:r>
    </w:p>
    <w:p w:rsidR="00786F06" w:rsidRPr="00CE694D" w:rsidRDefault="00786F06" w:rsidP="00786F06">
      <w:pPr>
        <w:spacing w:line="440" w:lineRule="exact"/>
        <w:rPr>
          <w:rFonts w:eastAsia="標楷體"/>
        </w:rPr>
      </w:pPr>
      <w:r w:rsidRPr="00CE694D">
        <w:rPr>
          <w:rFonts w:eastAsia="標楷體"/>
        </w:rPr>
        <w:t xml:space="preserve">    2.</w:t>
      </w:r>
      <w:r w:rsidRPr="00CE694D">
        <w:rPr>
          <w:rFonts w:eastAsia="標楷體"/>
        </w:rPr>
        <w:t>第</w:t>
      </w:r>
      <w:r w:rsidRPr="00CE694D">
        <w:rPr>
          <w:rFonts w:eastAsia="標楷體"/>
        </w:rPr>
        <w:t>2</w:t>
      </w:r>
      <w:r w:rsidRPr="00CE694D">
        <w:rPr>
          <w:rFonts w:eastAsia="標楷體"/>
        </w:rPr>
        <w:t>名：獎金</w:t>
      </w:r>
      <w:r w:rsidRPr="00CE694D">
        <w:rPr>
          <w:rFonts w:eastAsia="標楷體"/>
        </w:rPr>
        <w:t>3,000</w:t>
      </w:r>
      <w:r w:rsidRPr="00CE694D">
        <w:rPr>
          <w:rFonts w:eastAsia="標楷體"/>
        </w:rPr>
        <w:t>元、烏山頭能源牧場發電雞一隻、獎狀每人一幀。</w:t>
      </w:r>
    </w:p>
    <w:p w:rsidR="00786F06" w:rsidRPr="00CE694D" w:rsidRDefault="00786F06" w:rsidP="00786F06">
      <w:pPr>
        <w:spacing w:line="440" w:lineRule="exact"/>
        <w:rPr>
          <w:rFonts w:eastAsia="標楷體"/>
        </w:rPr>
      </w:pPr>
      <w:r w:rsidRPr="00CE694D">
        <w:rPr>
          <w:rFonts w:eastAsia="標楷體"/>
        </w:rPr>
        <w:t xml:space="preserve">    3.</w:t>
      </w:r>
      <w:r w:rsidRPr="00CE694D">
        <w:rPr>
          <w:rFonts w:eastAsia="標楷體"/>
        </w:rPr>
        <w:t>第</w:t>
      </w:r>
      <w:r w:rsidRPr="00CE694D">
        <w:rPr>
          <w:rFonts w:eastAsia="標楷體"/>
        </w:rPr>
        <w:t>3</w:t>
      </w:r>
      <w:r w:rsidRPr="00CE694D">
        <w:rPr>
          <w:rFonts w:eastAsia="標楷體"/>
        </w:rPr>
        <w:t>名：獎金</w:t>
      </w:r>
      <w:r w:rsidRPr="00CE694D">
        <w:rPr>
          <w:rFonts w:eastAsia="標楷體"/>
        </w:rPr>
        <w:t>1,500</w:t>
      </w:r>
      <w:r w:rsidRPr="00CE694D">
        <w:rPr>
          <w:rFonts w:eastAsia="標楷體"/>
        </w:rPr>
        <w:t>元、</w:t>
      </w:r>
      <w:bookmarkStart w:id="0" w:name="_GoBack"/>
      <w:r w:rsidRPr="00CE694D">
        <w:rPr>
          <w:rFonts w:eastAsia="標楷體"/>
        </w:rPr>
        <w:t>烏山頭能源牧場發電雞一隻</w:t>
      </w:r>
      <w:bookmarkEnd w:id="0"/>
      <w:r w:rsidRPr="00CE694D">
        <w:rPr>
          <w:rFonts w:eastAsia="標楷體"/>
        </w:rPr>
        <w:t>、獎狀每人一幀。</w:t>
      </w:r>
    </w:p>
    <w:p w:rsidR="00786F06" w:rsidRPr="003B22C6" w:rsidRDefault="00786F06" w:rsidP="00786F06">
      <w:pPr>
        <w:spacing w:line="440" w:lineRule="exact"/>
        <w:rPr>
          <w:rFonts w:ascii="標楷體" w:eastAsia="標楷體" w:hAnsi="標楷體"/>
        </w:rPr>
      </w:pPr>
      <w:r w:rsidRPr="00CE694D">
        <w:rPr>
          <w:rFonts w:eastAsia="標楷體"/>
        </w:rPr>
        <w:t xml:space="preserve">    4.</w:t>
      </w:r>
      <w:r w:rsidRPr="00CE694D">
        <w:rPr>
          <w:rFonts w:eastAsia="標楷體"/>
        </w:rPr>
        <w:t>佳作</w:t>
      </w:r>
      <w:r w:rsidRPr="00CE694D">
        <w:rPr>
          <w:rFonts w:eastAsia="標楷體"/>
        </w:rPr>
        <w:t>7</w:t>
      </w:r>
      <w:r w:rsidRPr="00CE694D">
        <w:rPr>
          <w:rFonts w:eastAsia="標楷體"/>
          <w:lang w:eastAsia="zh-HK"/>
        </w:rPr>
        <w:t>隊</w:t>
      </w:r>
      <w:r w:rsidRPr="00CE694D">
        <w:rPr>
          <w:rFonts w:eastAsia="標楷體"/>
        </w:rPr>
        <w:t>：獎狀每人一幀。</w:t>
      </w:r>
    </w:p>
    <w:p w:rsidR="00786F06" w:rsidRPr="003B22C6" w:rsidRDefault="00786F06" w:rsidP="00786F06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(五)其他注意事項：</w:t>
      </w:r>
    </w:p>
    <w:p w:rsidR="00786F06" w:rsidRPr="003B22C6" w:rsidRDefault="00786F06" w:rsidP="00786F06">
      <w:pPr>
        <w:spacing w:line="440" w:lineRule="exact"/>
        <w:rPr>
          <w:rFonts w:ascii="標楷體" w:eastAsia="標楷體" w:hAnsi="標楷體"/>
        </w:rPr>
      </w:pPr>
      <w:r w:rsidRPr="003B22C6">
        <w:rPr>
          <w:rFonts w:ascii="標楷體" w:eastAsia="標楷體" w:hAnsi="標楷體" w:hint="eastAsia"/>
        </w:rPr>
        <w:t xml:space="preserve">    1.所有參賽作品一經遞交，概不發還。</w:t>
      </w:r>
    </w:p>
    <w:p w:rsidR="00786F06" w:rsidRPr="003B22C6" w:rsidRDefault="00786F06" w:rsidP="00786F06">
      <w:pPr>
        <w:spacing w:line="440" w:lineRule="exact"/>
        <w:ind w:left="720" w:hangingChars="300" w:hanging="720"/>
      </w:pPr>
      <w:r w:rsidRPr="003B22C6">
        <w:rPr>
          <w:rFonts w:ascii="標楷體" w:eastAsia="標楷體" w:hAnsi="標楷體" w:hint="eastAsia"/>
        </w:rPr>
        <w:t xml:space="preserve">    2.得獎作品版權為主辦單位所有，主辦單位有權將作品匯集成冊，製成光碟，提供給各級學校參考；並依規定於活動網頁上展示相關成果。</w:t>
      </w:r>
    </w:p>
    <w:p w:rsidR="0081260A" w:rsidRDefault="00786F06" w:rsidP="00786F06">
      <w:pPr>
        <w:tabs>
          <w:tab w:val="left" w:pos="1440"/>
        </w:tabs>
        <w:snapToGrid w:val="0"/>
        <w:ind w:left="1133" w:hangingChars="472" w:hanging="1133"/>
        <w:jc w:val="both"/>
        <w:rPr>
          <w:rStyle w:val="a3"/>
          <w:rFonts w:ascii="標楷體" w:eastAsia="標楷體" w:hAnsi="標楷體" w:cs="Arial"/>
          <w:b w:val="0"/>
        </w:rPr>
      </w:pPr>
      <w:r w:rsidRPr="003B22C6">
        <w:rPr>
          <w:rFonts w:eastAsia="標楷體" w:hAnsi="標楷體" w:hint="eastAsia"/>
          <w:szCs w:val="28"/>
        </w:rPr>
        <w:t>八、效益</w:t>
      </w:r>
      <w:r>
        <w:rPr>
          <w:rFonts w:ascii="新細明體" w:hAnsi="新細明體" w:hint="eastAsia"/>
          <w:szCs w:val="28"/>
        </w:rPr>
        <w:t>：</w:t>
      </w:r>
      <w:r w:rsidRPr="003B22C6">
        <w:rPr>
          <w:rFonts w:ascii="標楷體" w:eastAsia="標楷體" w:hAnsi="標楷體" w:hint="eastAsia"/>
        </w:rPr>
        <w:t>透過專業的競賽，在相互觀摩及專家指導下，提升社會大眾對於</w:t>
      </w:r>
      <w:r>
        <w:rPr>
          <w:rFonts w:ascii="標楷體" w:eastAsia="標楷體" w:hAnsi="標楷體" w:hint="eastAsia"/>
          <w:lang w:eastAsia="zh-HK"/>
        </w:rPr>
        <w:t>官田菱角</w:t>
      </w:r>
      <w:r w:rsidRPr="003B22C6">
        <w:rPr>
          <w:rStyle w:val="a3"/>
          <w:rFonts w:ascii="標楷體" w:eastAsia="標楷體" w:hAnsi="標楷體" w:cs="Arial" w:hint="eastAsia"/>
          <w:b w:val="0"/>
        </w:rPr>
        <w:t>產業的關注與</w:t>
      </w:r>
      <w:r>
        <w:rPr>
          <w:rStyle w:val="a3"/>
          <w:rFonts w:ascii="標楷體" w:eastAsia="標楷體" w:hAnsi="標楷體" w:cs="Arial" w:hint="eastAsia"/>
          <w:b w:val="0"/>
          <w:lang w:eastAsia="zh-HK"/>
        </w:rPr>
        <w:t>推廣</w:t>
      </w:r>
      <w:r w:rsidRPr="003B22C6">
        <w:rPr>
          <w:rStyle w:val="a3"/>
          <w:rFonts w:ascii="標楷體" w:eastAsia="標楷體" w:hAnsi="標楷體" w:cs="Arial" w:hint="eastAsia"/>
          <w:b w:val="0"/>
        </w:rPr>
        <w:t>。</w:t>
      </w:r>
    </w:p>
    <w:p w:rsidR="00786F06" w:rsidRDefault="004F1D8E" w:rsidP="00786F06">
      <w:pPr>
        <w:spacing w:line="440" w:lineRule="exac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九</w:t>
      </w:r>
      <w:r w:rsidR="003472A4" w:rsidRPr="008F5CBA">
        <w:rPr>
          <w:rFonts w:eastAsia="標楷體"/>
        </w:rPr>
        <w:t>、</w:t>
      </w:r>
      <w:r w:rsidR="00786F06" w:rsidRPr="008F5CBA">
        <w:rPr>
          <w:rFonts w:eastAsia="標楷體"/>
        </w:rPr>
        <w:t>活動聯絡人：李花環</w:t>
      </w:r>
      <w:r w:rsidR="00786F06" w:rsidRPr="008F5CBA">
        <w:rPr>
          <w:rFonts w:eastAsia="標楷體"/>
          <w:lang w:eastAsia="zh-HK"/>
        </w:rPr>
        <w:t>老師</w:t>
      </w:r>
      <w:r w:rsidR="00786F06" w:rsidRPr="008F5CBA">
        <w:rPr>
          <w:rFonts w:eastAsia="標楷體"/>
        </w:rPr>
        <w:t>，</w:t>
      </w:r>
      <w:r w:rsidR="00786F06" w:rsidRPr="008F5CBA">
        <w:rPr>
          <w:rFonts w:eastAsia="標楷體"/>
        </w:rPr>
        <w:t>0956-936129</w:t>
      </w:r>
      <w:r w:rsidR="00786F06" w:rsidRPr="008F5CBA">
        <w:rPr>
          <w:rFonts w:eastAsia="標楷體"/>
        </w:rPr>
        <w:t>、</w:t>
      </w:r>
      <w:hyperlink r:id="rId8" w:history="1">
        <w:r w:rsidR="00786F06" w:rsidRPr="00786F06">
          <w:rPr>
            <w:rStyle w:val="aa"/>
            <w:color w:val="auto"/>
            <w:u w:val="none"/>
          </w:rPr>
          <w:t>a0956936129@gmail.com</w:t>
        </w:r>
      </w:hyperlink>
    </w:p>
    <w:p w:rsidR="00786F06" w:rsidRDefault="00786F06" w:rsidP="00786F06">
      <w:pPr>
        <w:spacing w:line="440" w:lineRule="exact"/>
        <w:ind w:firstLineChars="767" w:firstLine="1841"/>
        <w:rPr>
          <w:rStyle w:val="aa"/>
          <w:color w:val="auto"/>
          <w:u w:val="none"/>
        </w:rPr>
      </w:pPr>
      <w:r w:rsidRPr="00657422">
        <w:rPr>
          <w:rFonts w:eastAsia="標楷體"/>
          <w:lang w:eastAsia="zh-HK"/>
        </w:rPr>
        <w:t>溫佳蓉助理</w:t>
      </w:r>
      <w:r w:rsidRPr="00657422">
        <w:rPr>
          <w:lang w:eastAsia="zh-HK"/>
        </w:rPr>
        <w:t>，</w:t>
      </w:r>
      <w:r w:rsidRPr="00657422">
        <w:t>0989-190498</w:t>
      </w:r>
      <w:r w:rsidRPr="00657422">
        <w:rPr>
          <w:lang w:eastAsia="zh-HK"/>
        </w:rPr>
        <w:t>、</w:t>
      </w:r>
      <w:hyperlink r:id="rId9" w:history="1">
        <w:r w:rsidRPr="00657422">
          <w:rPr>
            <w:rStyle w:val="aa"/>
            <w:rFonts w:hint="eastAsia"/>
            <w:color w:val="auto"/>
            <w:u w:val="none"/>
          </w:rPr>
          <w:t>ching1188123698@gmail.com</w:t>
        </w:r>
      </w:hyperlink>
    </w:p>
    <w:p w:rsidR="00786F06" w:rsidRDefault="00786F06">
      <w:pPr>
        <w:widowControl/>
        <w:rPr>
          <w:rStyle w:val="aa"/>
          <w:color w:val="auto"/>
          <w:u w:val="none"/>
        </w:rPr>
      </w:pPr>
      <w:r>
        <w:rPr>
          <w:rStyle w:val="aa"/>
          <w:color w:val="auto"/>
          <w:u w:val="none"/>
        </w:rPr>
        <w:br w:type="page"/>
      </w:r>
    </w:p>
    <w:p w:rsidR="006F511B" w:rsidRPr="006F511B" w:rsidRDefault="00B91301" w:rsidP="006F511B">
      <w:pPr>
        <w:spacing w:line="440" w:lineRule="exact"/>
        <w:rPr>
          <w:rFonts w:ascii="標楷體" w:eastAsia="標楷體" w:hAnsi="標楷體"/>
          <w:b/>
          <w:sz w:val="44"/>
          <w:szCs w:val="44"/>
        </w:rPr>
      </w:pPr>
      <w:r w:rsidRPr="006F511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6F511B" w:rsidRPr="006F511B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6F511B" w:rsidRPr="006F511B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B91301" w:rsidRDefault="00B91301" w:rsidP="004F1D8E">
      <w:pPr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2445B1" w:rsidRPr="003B22C6" w:rsidRDefault="002445B1" w:rsidP="002445B1">
      <w:pPr>
        <w:spacing w:line="500" w:lineRule="exact"/>
        <w:jc w:val="center"/>
        <w:outlineLvl w:val="0"/>
        <w:rPr>
          <w:rFonts w:eastAsia="標楷體" w:hAnsi="標楷體"/>
          <w:b/>
          <w:sz w:val="32"/>
          <w:szCs w:val="32"/>
        </w:rPr>
      </w:pPr>
      <w:r w:rsidRPr="003B22C6">
        <w:rPr>
          <w:rFonts w:eastAsia="標楷體" w:hAnsi="標楷體" w:hint="eastAsia"/>
          <w:b/>
          <w:sz w:val="32"/>
          <w:szCs w:val="32"/>
        </w:rPr>
        <w:t>「小巧</w:t>
      </w:r>
      <w:r w:rsidRPr="003B22C6">
        <w:rPr>
          <w:rFonts w:eastAsia="標楷體" w:hAnsi="標楷體" w:hint="eastAsia"/>
          <w:b/>
          <w:sz w:val="48"/>
          <w:szCs w:val="48"/>
        </w:rPr>
        <w:t>菱</w:t>
      </w:r>
      <w:r w:rsidRPr="003B22C6">
        <w:rPr>
          <w:rFonts w:eastAsia="標楷體" w:hAnsi="標楷體" w:hint="eastAsia"/>
          <w:b/>
          <w:sz w:val="32"/>
          <w:szCs w:val="32"/>
        </w:rPr>
        <w:t>瓏‧</w:t>
      </w:r>
      <w:r w:rsidR="00E322EE" w:rsidRPr="003B22C6">
        <w:rPr>
          <w:rFonts w:eastAsia="標楷體" w:hAnsi="標楷體" w:hint="eastAsia"/>
          <w:b/>
          <w:sz w:val="32"/>
          <w:szCs w:val="32"/>
        </w:rPr>
        <w:t>頭</w:t>
      </w:r>
      <w:r w:rsidRPr="003B22C6">
        <w:rPr>
          <w:rFonts w:eastAsia="標楷體" w:hAnsi="標楷體" w:hint="eastAsia"/>
          <w:b/>
          <w:sz w:val="48"/>
          <w:szCs w:val="48"/>
        </w:rPr>
        <w:t>角</w:t>
      </w:r>
      <w:r w:rsidR="00E322EE" w:rsidRPr="003B22C6">
        <w:rPr>
          <w:rFonts w:eastAsia="標楷體" w:hAnsi="標楷體" w:hint="eastAsia"/>
          <w:b/>
          <w:sz w:val="32"/>
          <w:szCs w:val="32"/>
        </w:rPr>
        <w:t>嶄然</w:t>
      </w:r>
      <w:r w:rsidRPr="003B22C6">
        <w:rPr>
          <w:rFonts w:eastAsia="標楷體" w:hAnsi="標楷體" w:hint="eastAsia"/>
          <w:b/>
          <w:sz w:val="32"/>
          <w:szCs w:val="32"/>
        </w:rPr>
        <w:t>」</w:t>
      </w:r>
      <w:r w:rsidRPr="003B22C6">
        <w:rPr>
          <w:rFonts w:eastAsia="標楷體" w:hAnsi="標楷體" w:hint="eastAsia"/>
          <w:b/>
          <w:sz w:val="32"/>
          <w:szCs w:val="32"/>
        </w:rPr>
        <w:t>-</w:t>
      </w:r>
      <w:r w:rsidRPr="003B22C6">
        <w:rPr>
          <w:rFonts w:eastAsia="標楷體" w:hAnsi="標楷體" w:hint="eastAsia"/>
          <w:b/>
          <w:sz w:val="32"/>
          <w:szCs w:val="32"/>
        </w:rPr>
        <w:t>創意菱食料理競賽</w:t>
      </w:r>
    </w:p>
    <w:p w:rsidR="00B91301" w:rsidRPr="003B22C6" w:rsidRDefault="00B91301" w:rsidP="00B91301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B91301" w:rsidRPr="003B22C6" w:rsidRDefault="00B91301" w:rsidP="00B91301">
      <w:pPr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  <w:r w:rsidRPr="003B22C6">
        <w:rPr>
          <w:rFonts w:ascii="標楷體" w:eastAsia="標楷體" w:hAnsi="標楷體" w:hint="eastAsia"/>
        </w:rPr>
        <w:t>參賽作品</w:t>
      </w:r>
      <w:r w:rsidR="006F511B" w:rsidRPr="003B22C6">
        <w:rPr>
          <w:rFonts w:ascii="標楷體" w:eastAsia="標楷體" w:hAnsi="標楷體" w:hint="eastAsia"/>
        </w:rPr>
        <w:t>編號</w:t>
      </w:r>
      <w:r w:rsidRPr="003B22C6">
        <w:rPr>
          <w:rFonts w:ascii="標楷體" w:eastAsia="標楷體" w:hAnsi="標楷體" w:hint="eastAsia"/>
        </w:rPr>
        <w:t>：</w:t>
      </w:r>
      <w:r w:rsidRPr="003B22C6">
        <w:rPr>
          <w:rFonts w:ascii="標楷體" w:eastAsia="標楷體" w:hAnsi="標楷體" w:hint="eastAsia"/>
          <w:u w:val="single"/>
        </w:rPr>
        <w:t xml:space="preserve">           </w:t>
      </w:r>
      <w:r w:rsidR="0029230C">
        <w:rPr>
          <w:rFonts w:ascii="標楷體" w:eastAsia="標楷體" w:hAnsi="標楷體"/>
          <w:u w:val="single"/>
        </w:rPr>
        <w:t xml:space="preserve">        </w:t>
      </w:r>
      <w:r w:rsidRPr="003B22C6">
        <w:rPr>
          <w:rFonts w:ascii="標楷體" w:eastAsia="標楷體" w:hAnsi="標楷體" w:hint="eastAsia"/>
          <w:u w:val="single"/>
        </w:rPr>
        <w:t xml:space="preserve">   </w:t>
      </w:r>
      <w:r w:rsidRPr="003B22C6">
        <w:rPr>
          <w:rFonts w:ascii="標楷體" w:eastAsia="標楷體" w:hAnsi="標楷體" w:hint="eastAsia"/>
        </w:rPr>
        <w:t>(由</w:t>
      </w:r>
      <w:r w:rsidR="006F511B">
        <w:rPr>
          <w:rFonts w:ascii="標楷體" w:eastAsia="標楷體" w:hAnsi="標楷體" w:hint="eastAsia"/>
          <w:lang w:eastAsia="zh-HK"/>
        </w:rPr>
        <w:t>主</w:t>
      </w:r>
      <w:r w:rsidRPr="003B22C6">
        <w:rPr>
          <w:rFonts w:ascii="標楷體" w:eastAsia="標楷體" w:hAnsi="標楷體" w:hint="eastAsia"/>
        </w:rPr>
        <w:t>辦單位填寫)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659"/>
        <w:gridCol w:w="6637"/>
      </w:tblGrid>
      <w:tr w:rsidR="003B22C6" w:rsidRPr="003B22C6" w:rsidTr="00D4703B">
        <w:trPr>
          <w:trHeight w:val="567"/>
          <w:jc w:val="center"/>
        </w:trPr>
        <w:tc>
          <w:tcPr>
            <w:tcW w:w="1659" w:type="dxa"/>
            <w:vAlign w:val="center"/>
          </w:tcPr>
          <w:p w:rsidR="00B91301" w:rsidRPr="0029230C" w:rsidRDefault="00B91301" w:rsidP="006D46C8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作品名稱</w:t>
            </w:r>
          </w:p>
        </w:tc>
        <w:tc>
          <w:tcPr>
            <w:tcW w:w="6637" w:type="dxa"/>
          </w:tcPr>
          <w:p w:rsidR="00B91301" w:rsidRPr="0029230C" w:rsidRDefault="00B91301" w:rsidP="006D46C8">
            <w:pPr>
              <w:spacing w:line="440" w:lineRule="exact"/>
              <w:rPr>
                <w:rFonts w:eastAsia="標楷體"/>
                <w:sz w:val="24"/>
              </w:rPr>
            </w:pPr>
          </w:p>
        </w:tc>
      </w:tr>
      <w:tr w:rsidR="003B22C6" w:rsidRPr="003B22C6" w:rsidTr="0029230C">
        <w:trPr>
          <w:trHeight w:val="567"/>
          <w:jc w:val="center"/>
        </w:trPr>
        <w:tc>
          <w:tcPr>
            <w:tcW w:w="1659" w:type="dxa"/>
          </w:tcPr>
          <w:p w:rsidR="00AF002B" w:rsidRPr="0029230C" w:rsidRDefault="00AF002B" w:rsidP="00AF002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參加組別</w:t>
            </w:r>
          </w:p>
        </w:tc>
        <w:tc>
          <w:tcPr>
            <w:tcW w:w="6637" w:type="dxa"/>
            <w:vAlign w:val="center"/>
          </w:tcPr>
          <w:p w:rsidR="00AF002B" w:rsidRPr="0029230C" w:rsidRDefault="00AF002B" w:rsidP="0029230C">
            <w:pPr>
              <w:ind w:leftChars="-87" w:left="1351" w:hangingChars="650" w:hanging="1560"/>
              <w:jc w:val="center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sym w:font="Wingdings 2" w:char="F0A3"/>
            </w:r>
            <w:r w:rsidR="006F511B" w:rsidRPr="0029230C">
              <w:rPr>
                <w:rFonts w:eastAsia="標楷體"/>
                <w:sz w:val="24"/>
                <w:lang w:eastAsia="zh-HK"/>
              </w:rPr>
              <w:t>社會</w:t>
            </w:r>
            <w:r w:rsidRPr="0029230C">
              <w:rPr>
                <w:rFonts w:eastAsia="標楷體"/>
                <w:sz w:val="24"/>
              </w:rPr>
              <w:t>組</w:t>
            </w:r>
            <w:r w:rsidRPr="0029230C">
              <w:rPr>
                <w:rFonts w:eastAsia="標楷體"/>
                <w:sz w:val="24"/>
              </w:rPr>
              <w:t xml:space="preserve">    </w:t>
            </w:r>
            <w:r w:rsidRPr="0029230C">
              <w:rPr>
                <w:rFonts w:eastAsia="標楷體"/>
                <w:sz w:val="24"/>
              </w:rPr>
              <w:sym w:font="Wingdings 2" w:char="F0A3"/>
            </w:r>
            <w:r w:rsidRPr="0029230C">
              <w:rPr>
                <w:rFonts w:eastAsia="標楷體"/>
                <w:sz w:val="24"/>
              </w:rPr>
              <w:t>大專組</w:t>
            </w:r>
            <w:r w:rsidRPr="0029230C">
              <w:rPr>
                <w:rFonts w:eastAsia="標楷體"/>
                <w:sz w:val="24"/>
              </w:rPr>
              <w:t xml:space="preserve">    </w:t>
            </w:r>
            <w:r w:rsidRPr="0029230C">
              <w:rPr>
                <w:rFonts w:eastAsia="標楷體"/>
                <w:sz w:val="24"/>
              </w:rPr>
              <w:sym w:font="Wingdings 2" w:char="F0A3"/>
            </w:r>
            <w:r w:rsidRPr="0029230C">
              <w:rPr>
                <w:rFonts w:eastAsia="標楷體"/>
                <w:sz w:val="24"/>
              </w:rPr>
              <w:t>高中職組</w:t>
            </w:r>
          </w:p>
        </w:tc>
      </w:tr>
      <w:tr w:rsidR="003B22C6" w:rsidRPr="003B22C6" w:rsidTr="00D4703B">
        <w:trPr>
          <w:trHeight w:val="567"/>
          <w:jc w:val="center"/>
        </w:trPr>
        <w:tc>
          <w:tcPr>
            <w:tcW w:w="8296" w:type="dxa"/>
            <w:gridSpan w:val="2"/>
            <w:vAlign w:val="center"/>
          </w:tcPr>
          <w:p w:rsidR="00B91301" w:rsidRPr="0029230C" w:rsidRDefault="00B91301" w:rsidP="0029230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230C">
              <w:rPr>
                <w:rFonts w:eastAsia="標楷體"/>
                <w:b/>
                <w:sz w:val="28"/>
                <w:szCs w:val="28"/>
              </w:rPr>
              <w:t>作品理念及</w:t>
            </w:r>
            <w:r w:rsidR="002445B1" w:rsidRPr="0029230C">
              <w:rPr>
                <w:rFonts w:eastAsia="標楷體"/>
                <w:b/>
                <w:sz w:val="28"/>
                <w:szCs w:val="28"/>
              </w:rPr>
              <w:t>創意想法</w:t>
            </w:r>
            <w:r w:rsidR="006F511B" w:rsidRPr="0029230C">
              <w:rPr>
                <w:rFonts w:eastAsia="標楷體"/>
                <w:b/>
                <w:sz w:val="28"/>
                <w:szCs w:val="28"/>
              </w:rPr>
              <w:t>(</w:t>
            </w:r>
            <w:r w:rsidR="006F511B" w:rsidRPr="0029230C">
              <w:rPr>
                <w:rFonts w:eastAsia="標楷體"/>
                <w:b/>
                <w:sz w:val="28"/>
                <w:szCs w:val="28"/>
              </w:rPr>
              <w:t>限</w:t>
            </w:r>
            <w:r w:rsidR="006F511B" w:rsidRPr="0029230C">
              <w:rPr>
                <w:rFonts w:eastAsia="標楷體"/>
                <w:b/>
                <w:sz w:val="28"/>
                <w:szCs w:val="28"/>
              </w:rPr>
              <w:t>500</w:t>
            </w:r>
            <w:r w:rsidR="006F511B" w:rsidRPr="0029230C">
              <w:rPr>
                <w:rFonts w:eastAsia="標楷體"/>
                <w:b/>
                <w:sz w:val="28"/>
                <w:szCs w:val="28"/>
              </w:rPr>
              <w:t>字內</w:t>
            </w:r>
            <w:r w:rsidR="006F511B" w:rsidRPr="0029230C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B22C6" w:rsidRPr="003B22C6" w:rsidTr="00573E8E">
        <w:trPr>
          <w:jc w:val="center"/>
        </w:trPr>
        <w:tc>
          <w:tcPr>
            <w:tcW w:w="8296" w:type="dxa"/>
            <w:gridSpan w:val="2"/>
            <w:vAlign w:val="center"/>
          </w:tcPr>
          <w:p w:rsidR="002445B1" w:rsidRPr="003B22C6" w:rsidRDefault="002445B1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AF002B" w:rsidRPr="003B22C6" w:rsidRDefault="00AF002B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AF002B" w:rsidRDefault="00AF002B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573E8E" w:rsidRDefault="00573E8E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573E8E" w:rsidRDefault="00573E8E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573E8E" w:rsidRDefault="00573E8E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573E8E" w:rsidRDefault="00573E8E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AF002B" w:rsidRPr="003B22C6" w:rsidRDefault="00AF002B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  <w:p w:rsidR="00AF002B" w:rsidRPr="003B22C6" w:rsidRDefault="00AF002B" w:rsidP="002445B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3B22C6" w:rsidRPr="003B22C6" w:rsidTr="0029230C">
        <w:trPr>
          <w:trHeight w:val="567"/>
          <w:jc w:val="center"/>
        </w:trPr>
        <w:tc>
          <w:tcPr>
            <w:tcW w:w="8296" w:type="dxa"/>
            <w:gridSpan w:val="2"/>
            <w:vAlign w:val="center"/>
          </w:tcPr>
          <w:p w:rsidR="002445B1" w:rsidRPr="0029230C" w:rsidRDefault="002445B1" w:rsidP="0029230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230C">
              <w:rPr>
                <w:rFonts w:eastAsia="標楷體" w:hint="eastAsia"/>
                <w:b/>
                <w:sz w:val="28"/>
                <w:szCs w:val="28"/>
              </w:rPr>
              <w:t>作品主要食材及配方</w:t>
            </w:r>
          </w:p>
        </w:tc>
      </w:tr>
      <w:tr w:rsidR="003B22C6" w:rsidRPr="003B22C6" w:rsidTr="00573E8E">
        <w:trPr>
          <w:jc w:val="center"/>
        </w:trPr>
        <w:tc>
          <w:tcPr>
            <w:tcW w:w="8296" w:type="dxa"/>
            <w:gridSpan w:val="2"/>
            <w:vAlign w:val="center"/>
          </w:tcPr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  <w:p w:rsidR="006E1751" w:rsidRPr="003B22C6" w:rsidRDefault="006E1751" w:rsidP="006E1751">
            <w:pPr>
              <w:spacing w:line="440" w:lineRule="exact"/>
              <w:ind w:left="720" w:hangingChars="3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D4703B" w:rsidRDefault="00D4703B" w:rsidP="00D4703B">
      <w:pPr>
        <w:rPr>
          <w:rFonts w:asciiTheme="minorEastAsia" w:eastAsiaTheme="minorEastAsia" w:hAnsiTheme="minorEastAsia"/>
        </w:rPr>
      </w:pPr>
      <w:r w:rsidRPr="00D4703B">
        <w:rPr>
          <w:rFonts w:asciiTheme="minorEastAsia" w:eastAsiaTheme="minorEastAsia" w:hAnsiTheme="minorEastAsia" w:hint="eastAsia"/>
        </w:rPr>
        <w:t>(</w:t>
      </w:r>
      <w:r w:rsidRPr="00D4703B">
        <w:rPr>
          <w:rFonts w:asciiTheme="minorEastAsia" w:eastAsiaTheme="minorEastAsia" w:hAnsiTheme="minorEastAsia" w:hint="eastAsia"/>
          <w:lang w:eastAsia="zh-HK"/>
        </w:rPr>
        <w:t>若版面不足可自行增</w:t>
      </w:r>
      <w:r>
        <w:rPr>
          <w:rFonts w:asciiTheme="minorEastAsia" w:eastAsiaTheme="minorEastAsia" w:hAnsiTheme="minorEastAsia" w:hint="eastAsia"/>
          <w:lang w:eastAsia="zh-HK"/>
        </w:rPr>
        <w:t>頁</w:t>
      </w:r>
      <w:r w:rsidRPr="00D4703B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/>
        </w:rPr>
        <w:br w:type="page"/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659"/>
        <w:gridCol w:w="2489"/>
        <w:gridCol w:w="100"/>
        <w:gridCol w:w="1984"/>
        <w:gridCol w:w="2064"/>
      </w:tblGrid>
      <w:tr w:rsidR="003B22C6" w:rsidRPr="003B22C6" w:rsidTr="0029230C">
        <w:trPr>
          <w:trHeight w:val="567"/>
          <w:jc w:val="center"/>
        </w:trPr>
        <w:tc>
          <w:tcPr>
            <w:tcW w:w="8296" w:type="dxa"/>
            <w:gridSpan w:val="5"/>
            <w:vAlign w:val="center"/>
          </w:tcPr>
          <w:p w:rsidR="00AF002B" w:rsidRPr="0029230C" w:rsidRDefault="00AF002B" w:rsidP="0029230C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230C">
              <w:rPr>
                <w:rFonts w:eastAsia="標楷體" w:hint="eastAsia"/>
                <w:b/>
                <w:sz w:val="28"/>
                <w:szCs w:val="28"/>
              </w:rPr>
              <w:t>作品照片</w:t>
            </w:r>
            <w:r w:rsidR="0029230C" w:rsidRPr="0029230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29230C" w:rsidRPr="0029230C">
              <w:rPr>
                <w:rFonts w:eastAsia="標楷體" w:hint="eastAsia"/>
                <w:b/>
                <w:sz w:val="28"/>
                <w:szCs w:val="28"/>
              </w:rPr>
              <w:t>最多</w:t>
            </w:r>
            <w:r w:rsidR="0029230C" w:rsidRPr="0029230C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29230C" w:rsidRPr="0029230C">
              <w:rPr>
                <w:rFonts w:eastAsia="標楷體" w:hint="eastAsia"/>
                <w:b/>
                <w:sz w:val="28"/>
                <w:szCs w:val="28"/>
              </w:rPr>
              <w:t>張</w:t>
            </w:r>
            <w:r w:rsidR="0029230C" w:rsidRPr="0029230C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29230C" w:rsidRPr="003B22C6" w:rsidTr="0029230C">
        <w:trPr>
          <w:trHeight w:val="2835"/>
          <w:jc w:val="center"/>
        </w:trPr>
        <w:tc>
          <w:tcPr>
            <w:tcW w:w="4148" w:type="dxa"/>
            <w:gridSpan w:val="2"/>
            <w:vAlign w:val="center"/>
          </w:tcPr>
          <w:p w:rsidR="0029230C" w:rsidRPr="003B22C6" w:rsidRDefault="0029230C" w:rsidP="006E175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29230C" w:rsidRPr="003B22C6" w:rsidRDefault="0029230C" w:rsidP="006E1751">
            <w:pPr>
              <w:spacing w:line="440" w:lineRule="exact"/>
              <w:ind w:left="600" w:hangingChars="300" w:hanging="600"/>
              <w:jc w:val="center"/>
              <w:rPr>
                <w:rFonts w:ascii="標楷體" w:eastAsia="標楷體" w:hAnsi="標楷體"/>
              </w:rPr>
            </w:pPr>
          </w:p>
        </w:tc>
      </w:tr>
      <w:tr w:rsidR="003B22C6" w:rsidRPr="003B22C6" w:rsidTr="0029230C">
        <w:trPr>
          <w:trHeight w:val="567"/>
          <w:jc w:val="center"/>
        </w:trPr>
        <w:tc>
          <w:tcPr>
            <w:tcW w:w="8296" w:type="dxa"/>
            <w:gridSpan w:val="5"/>
          </w:tcPr>
          <w:p w:rsidR="00B91301" w:rsidRPr="00D4703B" w:rsidRDefault="00B91301" w:rsidP="006D46C8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4703B">
              <w:rPr>
                <w:rFonts w:eastAsia="標楷體"/>
                <w:b/>
                <w:sz w:val="28"/>
                <w:szCs w:val="28"/>
              </w:rPr>
              <w:t>參賽人</w:t>
            </w:r>
            <w:r w:rsidR="00573E8E" w:rsidRPr="00D4703B">
              <w:rPr>
                <w:rFonts w:eastAsia="標楷體"/>
                <w:b/>
                <w:sz w:val="28"/>
                <w:szCs w:val="28"/>
                <w:lang w:eastAsia="zh-HK"/>
              </w:rPr>
              <w:t>員</w:t>
            </w:r>
            <w:r w:rsidRPr="00D4703B">
              <w:rPr>
                <w:rFonts w:eastAsia="標楷體"/>
                <w:b/>
                <w:sz w:val="28"/>
                <w:szCs w:val="28"/>
              </w:rPr>
              <w:t>資料</w:t>
            </w:r>
          </w:p>
        </w:tc>
      </w:tr>
      <w:tr w:rsidR="00573E8E" w:rsidRPr="003B22C6" w:rsidTr="0029230C">
        <w:trPr>
          <w:trHeight w:val="567"/>
          <w:jc w:val="center"/>
        </w:trPr>
        <w:tc>
          <w:tcPr>
            <w:tcW w:w="8296" w:type="dxa"/>
            <w:gridSpan w:val="5"/>
          </w:tcPr>
          <w:p w:rsidR="00573E8E" w:rsidRPr="0029230C" w:rsidRDefault="00573E8E" w:rsidP="00573E8E">
            <w:p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一、指導老師</w:t>
            </w:r>
            <w:r w:rsidR="0029230C" w:rsidRPr="0029230C">
              <w:rPr>
                <w:rFonts w:eastAsia="標楷體" w:hint="eastAsia"/>
                <w:sz w:val="24"/>
              </w:rPr>
              <w:t xml:space="preserve"> (</w:t>
            </w:r>
            <w:r w:rsidR="0029230C" w:rsidRPr="0029230C">
              <w:rPr>
                <w:rFonts w:eastAsia="標楷體" w:hint="eastAsia"/>
                <w:sz w:val="24"/>
                <w:lang w:eastAsia="zh-HK"/>
              </w:rPr>
              <w:t>無則免填</w:t>
            </w:r>
            <w:r w:rsidR="0029230C" w:rsidRPr="0029230C">
              <w:rPr>
                <w:rFonts w:eastAsia="標楷體" w:hint="eastAsia"/>
                <w:sz w:val="24"/>
              </w:rPr>
              <w:t>)</w:t>
            </w:r>
          </w:p>
        </w:tc>
      </w:tr>
      <w:tr w:rsidR="003B22C6" w:rsidRPr="003B22C6" w:rsidTr="0029230C">
        <w:trPr>
          <w:trHeight w:val="567"/>
          <w:jc w:val="center"/>
        </w:trPr>
        <w:tc>
          <w:tcPr>
            <w:tcW w:w="1659" w:type="dxa"/>
          </w:tcPr>
          <w:p w:rsidR="00B91301" w:rsidRPr="00D4703B" w:rsidRDefault="00B91301" w:rsidP="006D46C8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姓名</w:t>
            </w:r>
          </w:p>
        </w:tc>
        <w:tc>
          <w:tcPr>
            <w:tcW w:w="2589" w:type="dxa"/>
            <w:gridSpan w:val="2"/>
          </w:tcPr>
          <w:p w:rsidR="00B91301" w:rsidRPr="00D4703B" w:rsidRDefault="00573E8E" w:rsidP="00573E8E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  <w:lang w:eastAsia="zh-HK"/>
              </w:rPr>
              <w:t>單位</w:t>
            </w:r>
            <w:r w:rsidRPr="00D4703B">
              <w:rPr>
                <w:rFonts w:eastAsia="標楷體"/>
                <w:sz w:val="24"/>
              </w:rPr>
              <w:t>/</w:t>
            </w:r>
            <w:r w:rsidR="00B91301" w:rsidRPr="00D4703B">
              <w:rPr>
                <w:rFonts w:eastAsia="標楷體"/>
                <w:sz w:val="24"/>
              </w:rPr>
              <w:t>學校</w:t>
            </w:r>
            <w:r w:rsidRPr="00D4703B">
              <w:rPr>
                <w:rFonts w:eastAsia="標楷體"/>
                <w:sz w:val="24"/>
              </w:rPr>
              <w:t>(</w:t>
            </w:r>
            <w:r w:rsidRPr="00D4703B">
              <w:rPr>
                <w:rFonts w:eastAsia="標楷體"/>
                <w:sz w:val="24"/>
                <w:lang w:eastAsia="zh-HK"/>
              </w:rPr>
              <w:t>科系</w:t>
            </w:r>
            <w:r w:rsidRPr="00D4703B">
              <w:rPr>
                <w:rFonts w:eastAsia="標楷體"/>
                <w:sz w:val="24"/>
              </w:rPr>
              <w:t>)</w:t>
            </w:r>
          </w:p>
        </w:tc>
        <w:tc>
          <w:tcPr>
            <w:tcW w:w="1984" w:type="dxa"/>
          </w:tcPr>
          <w:p w:rsidR="00B91301" w:rsidRPr="00D4703B" w:rsidRDefault="00D4703B" w:rsidP="006D46C8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Line ID</w:t>
            </w:r>
          </w:p>
        </w:tc>
        <w:tc>
          <w:tcPr>
            <w:tcW w:w="2064" w:type="dxa"/>
          </w:tcPr>
          <w:p w:rsidR="00B91301" w:rsidRPr="00D4703B" w:rsidRDefault="00B91301" w:rsidP="00D4703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聯絡</w:t>
            </w:r>
            <w:r w:rsidR="00D4703B" w:rsidRPr="00D4703B">
              <w:rPr>
                <w:rFonts w:eastAsia="標楷體"/>
                <w:sz w:val="24"/>
                <w:lang w:eastAsia="zh-HK"/>
              </w:rPr>
              <w:t>手機</w:t>
            </w:r>
          </w:p>
        </w:tc>
      </w:tr>
      <w:tr w:rsidR="003B22C6" w:rsidRPr="003B22C6" w:rsidTr="0029230C">
        <w:trPr>
          <w:trHeight w:val="567"/>
          <w:jc w:val="center"/>
        </w:trPr>
        <w:tc>
          <w:tcPr>
            <w:tcW w:w="1659" w:type="dxa"/>
            <w:vAlign w:val="center"/>
          </w:tcPr>
          <w:p w:rsidR="00B91301" w:rsidRPr="00D4703B" w:rsidRDefault="00B91301" w:rsidP="00D4703B">
            <w:pPr>
              <w:spacing w:line="6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B91301" w:rsidRPr="00D4703B" w:rsidRDefault="00B91301" w:rsidP="00D4703B">
            <w:pPr>
              <w:spacing w:line="6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1301" w:rsidRPr="00D4703B" w:rsidRDefault="00B91301" w:rsidP="00D4703B">
            <w:pPr>
              <w:spacing w:line="60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B91301" w:rsidRPr="00D4703B" w:rsidRDefault="00B91301" w:rsidP="00D4703B">
            <w:pPr>
              <w:pStyle w:val="a9"/>
              <w:spacing w:line="600" w:lineRule="exact"/>
              <w:ind w:leftChars="0"/>
              <w:jc w:val="center"/>
              <w:rPr>
                <w:rFonts w:eastAsia="標楷體"/>
              </w:rPr>
            </w:pPr>
          </w:p>
        </w:tc>
      </w:tr>
      <w:tr w:rsidR="00573E8E" w:rsidRPr="003B22C6" w:rsidTr="0029230C">
        <w:trPr>
          <w:trHeight w:val="567"/>
          <w:jc w:val="center"/>
        </w:trPr>
        <w:tc>
          <w:tcPr>
            <w:tcW w:w="8296" w:type="dxa"/>
            <w:gridSpan w:val="5"/>
          </w:tcPr>
          <w:p w:rsidR="00573E8E" w:rsidRPr="0029230C" w:rsidRDefault="00573E8E" w:rsidP="00573E8E">
            <w:p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  <w:lang w:eastAsia="zh-HK"/>
              </w:rPr>
              <w:t>二</w:t>
            </w:r>
            <w:r w:rsidRPr="0029230C">
              <w:rPr>
                <w:rFonts w:eastAsia="標楷體"/>
                <w:sz w:val="24"/>
              </w:rPr>
              <w:t>、</w:t>
            </w:r>
            <w:r w:rsidRPr="0029230C">
              <w:rPr>
                <w:rFonts w:eastAsia="標楷體"/>
                <w:sz w:val="24"/>
                <w:lang w:eastAsia="zh-HK"/>
              </w:rPr>
              <w:t>參賽人員</w:t>
            </w:r>
            <w:r w:rsidR="0029230C" w:rsidRPr="0029230C">
              <w:rPr>
                <w:rFonts w:eastAsia="標楷體" w:hint="eastAsia"/>
                <w:sz w:val="24"/>
              </w:rPr>
              <w:t xml:space="preserve"> </w:t>
            </w:r>
            <w:r w:rsidR="00D4703B" w:rsidRPr="0029230C">
              <w:rPr>
                <w:rFonts w:eastAsia="標楷體"/>
                <w:sz w:val="24"/>
              </w:rPr>
              <w:t>(</w:t>
            </w:r>
            <w:r w:rsidR="00D4703B" w:rsidRPr="0029230C">
              <w:rPr>
                <w:rFonts w:eastAsia="標楷體"/>
                <w:sz w:val="24"/>
                <w:lang w:eastAsia="zh-HK"/>
              </w:rPr>
              <w:t>第一位為主要聯絡人</w:t>
            </w:r>
            <w:r w:rsidR="00D4703B" w:rsidRPr="0029230C">
              <w:rPr>
                <w:rFonts w:eastAsia="標楷體"/>
                <w:sz w:val="24"/>
              </w:rPr>
              <w:t>)</w:t>
            </w:r>
          </w:p>
        </w:tc>
      </w:tr>
      <w:tr w:rsidR="00D4703B" w:rsidRPr="003B22C6" w:rsidTr="0029230C">
        <w:trPr>
          <w:trHeight w:val="567"/>
          <w:jc w:val="center"/>
        </w:trPr>
        <w:tc>
          <w:tcPr>
            <w:tcW w:w="1659" w:type="dxa"/>
          </w:tcPr>
          <w:p w:rsidR="00D4703B" w:rsidRPr="00D4703B" w:rsidRDefault="00D4703B" w:rsidP="00D4703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姓名</w:t>
            </w:r>
          </w:p>
        </w:tc>
        <w:tc>
          <w:tcPr>
            <w:tcW w:w="2589" w:type="dxa"/>
            <w:gridSpan w:val="2"/>
          </w:tcPr>
          <w:p w:rsidR="00D4703B" w:rsidRPr="00D4703B" w:rsidRDefault="00D4703B" w:rsidP="00D4703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  <w:lang w:eastAsia="zh-HK"/>
              </w:rPr>
              <w:t>單位</w:t>
            </w:r>
            <w:r w:rsidRPr="00D4703B">
              <w:rPr>
                <w:rFonts w:eastAsia="標楷體"/>
                <w:sz w:val="24"/>
              </w:rPr>
              <w:t>/</w:t>
            </w:r>
            <w:r w:rsidRPr="00D4703B">
              <w:rPr>
                <w:rFonts w:eastAsia="標楷體"/>
                <w:sz w:val="24"/>
              </w:rPr>
              <w:t>學校</w:t>
            </w:r>
            <w:r w:rsidRPr="00D4703B">
              <w:rPr>
                <w:rFonts w:eastAsia="標楷體"/>
                <w:sz w:val="24"/>
              </w:rPr>
              <w:t>(</w:t>
            </w:r>
            <w:r w:rsidRPr="00D4703B">
              <w:rPr>
                <w:rFonts w:eastAsia="標楷體"/>
                <w:sz w:val="24"/>
                <w:lang w:eastAsia="zh-HK"/>
              </w:rPr>
              <w:t>科系</w:t>
            </w:r>
            <w:r w:rsidRPr="00D4703B">
              <w:rPr>
                <w:rFonts w:eastAsia="標楷體"/>
                <w:sz w:val="24"/>
              </w:rPr>
              <w:t>)</w:t>
            </w:r>
          </w:p>
        </w:tc>
        <w:tc>
          <w:tcPr>
            <w:tcW w:w="1984" w:type="dxa"/>
          </w:tcPr>
          <w:p w:rsidR="00D4703B" w:rsidRPr="00D4703B" w:rsidRDefault="00D4703B" w:rsidP="00D4703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Line ID</w:t>
            </w:r>
          </w:p>
        </w:tc>
        <w:tc>
          <w:tcPr>
            <w:tcW w:w="2064" w:type="dxa"/>
          </w:tcPr>
          <w:p w:rsidR="00D4703B" w:rsidRPr="00D4703B" w:rsidRDefault="00D4703B" w:rsidP="00D4703B">
            <w:pPr>
              <w:spacing w:line="440" w:lineRule="exact"/>
              <w:jc w:val="center"/>
              <w:rPr>
                <w:rFonts w:eastAsia="標楷體"/>
                <w:sz w:val="24"/>
              </w:rPr>
            </w:pPr>
            <w:r w:rsidRPr="00D4703B">
              <w:rPr>
                <w:rFonts w:eastAsia="標楷體"/>
                <w:sz w:val="24"/>
              </w:rPr>
              <w:t>聯絡</w:t>
            </w:r>
            <w:r w:rsidRPr="00D4703B">
              <w:rPr>
                <w:rFonts w:eastAsia="標楷體"/>
                <w:sz w:val="24"/>
                <w:lang w:eastAsia="zh-HK"/>
              </w:rPr>
              <w:t>手機</w:t>
            </w:r>
          </w:p>
        </w:tc>
      </w:tr>
      <w:tr w:rsidR="00D4703B" w:rsidRPr="003B22C6" w:rsidTr="0029230C">
        <w:trPr>
          <w:trHeight w:val="567"/>
          <w:jc w:val="center"/>
        </w:trPr>
        <w:tc>
          <w:tcPr>
            <w:tcW w:w="1659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703B" w:rsidRPr="003B22C6" w:rsidTr="0029230C">
        <w:trPr>
          <w:trHeight w:val="567"/>
          <w:jc w:val="center"/>
        </w:trPr>
        <w:tc>
          <w:tcPr>
            <w:tcW w:w="1659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703B" w:rsidRPr="003B22C6" w:rsidTr="0029230C">
        <w:trPr>
          <w:trHeight w:val="567"/>
          <w:jc w:val="center"/>
        </w:trPr>
        <w:tc>
          <w:tcPr>
            <w:tcW w:w="1659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703B" w:rsidRPr="003B22C6" w:rsidTr="0029230C">
        <w:trPr>
          <w:trHeight w:val="567"/>
          <w:jc w:val="center"/>
        </w:trPr>
        <w:tc>
          <w:tcPr>
            <w:tcW w:w="1659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D4703B" w:rsidRPr="003B22C6" w:rsidRDefault="00D4703B" w:rsidP="00D4703B">
            <w:pPr>
              <w:spacing w:line="6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703B" w:rsidRPr="003B22C6" w:rsidTr="00573E8E">
        <w:trPr>
          <w:jc w:val="center"/>
        </w:trPr>
        <w:tc>
          <w:tcPr>
            <w:tcW w:w="8296" w:type="dxa"/>
            <w:gridSpan w:val="5"/>
          </w:tcPr>
          <w:p w:rsidR="00D4703B" w:rsidRPr="0029230C" w:rsidRDefault="00D4703B" w:rsidP="00D4703B">
            <w:p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本作</w:t>
            </w:r>
            <w:r w:rsidR="0029230C" w:rsidRPr="0029230C">
              <w:rPr>
                <w:rFonts w:eastAsia="標楷體"/>
                <w:sz w:val="24"/>
                <w:lang w:eastAsia="zh-HK"/>
              </w:rPr>
              <w:t>品確</w:t>
            </w:r>
            <w:r w:rsidRPr="0029230C">
              <w:rPr>
                <w:rFonts w:eastAsia="標楷體"/>
                <w:sz w:val="24"/>
              </w:rPr>
              <w:t>為團隊所創作，無抄襲之嫌：</w:t>
            </w:r>
            <w:r w:rsidR="0029230C" w:rsidRPr="0029230C">
              <w:rPr>
                <w:rFonts w:eastAsia="標楷體"/>
                <w:sz w:val="24"/>
              </w:rPr>
              <w:t>(</w:t>
            </w:r>
            <w:r w:rsidR="0029230C" w:rsidRPr="0029230C">
              <w:rPr>
                <w:rFonts w:eastAsia="標楷體"/>
                <w:sz w:val="24"/>
              </w:rPr>
              <w:t>請勾選</w:t>
            </w:r>
            <w:r w:rsidR="0029230C" w:rsidRPr="0029230C">
              <w:rPr>
                <w:rFonts w:eastAsia="標楷體"/>
                <w:sz w:val="24"/>
                <w:lang w:eastAsia="zh-HK"/>
              </w:rPr>
              <w:t>確認</w:t>
            </w:r>
            <w:r w:rsidR="0029230C" w:rsidRPr="0029230C">
              <w:rPr>
                <w:rFonts w:eastAsia="標楷體"/>
                <w:sz w:val="24"/>
              </w:rPr>
              <w:t xml:space="preserve">)  </w:t>
            </w:r>
            <w:r w:rsidRPr="0029230C">
              <w:rPr>
                <w:rFonts w:eastAsia="標楷體"/>
                <w:sz w:val="24"/>
              </w:rPr>
              <w:sym w:font="Wingdings" w:char="F0A8"/>
            </w:r>
            <w:r w:rsidRPr="0029230C">
              <w:rPr>
                <w:rFonts w:eastAsia="標楷體"/>
                <w:sz w:val="24"/>
              </w:rPr>
              <w:t>是</w:t>
            </w:r>
            <w:r w:rsidRPr="0029230C">
              <w:rPr>
                <w:rFonts w:eastAsia="標楷體"/>
                <w:sz w:val="24"/>
              </w:rPr>
              <w:t xml:space="preserve">     </w:t>
            </w:r>
            <w:r w:rsidRPr="0029230C">
              <w:rPr>
                <w:rFonts w:eastAsia="標楷體"/>
                <w:sz w:val="24"/>
              </w:rPr>
              <w:sym w:font="Wingdings" w:char="F0A8"/>
            </w:r>
            <w:r w:rsidRPr="0029230C">
              <w:rPr>
                <w:rFonts w:eastAsia="標楷體"/>
                <w:sz w:val="24"/>
              </w:rPr>
              <w:t>否</w:t>
            </w:r>
          </w:p>
          <w:p w:rsidR="00D4703B" w:rsidRPr="0029230C" w:rsidRDefault="00D4703B" w:rsidP="00D4703B">
            <w:p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全體組員</w:t>
            </w:r>
            <w:r w:rsidRPr="0029230C">
              <w:rPr>
                <w:rFonts w:eastAsia="標楷體"/>
                <w:sz w:val="24"/>
              </w:rPr>
              <w:t>(</w:t>
            </w:r>
            <w:r w:rsidRPr="0029230C">
              <w:rPr>
                <w:rFonts w:eastAsia="標楷體"/>
                <w:sz w:val="24"/>
                <w:lang w:eastAsia="zh-HK"/>
              </w:rPr>
              <w:t>含指導老師</w:t>
            </w:r>
            <w:r w:rsidRPr="0029230C">
              <w:rPr>
                <w:rFonts w:eastAsia="標楷體"/>
                <w:sz w:val="24"/>
              </w:rPr>
              <w:t>)</w:t>
            </w:r>
            <w:r w:rsidRPr="0029230C">
              <w:rPr>
                <w:rFonts w:eastAsia="標楷體"/>
                <w:sz w:val="24"/>
              </w:rPr>
              <w:t>親自簽名：</w:t>
            </w:r>
          </w:p>
          <w:p w:rsidR="00D4703B" w:rsidRPr="0029230C" w:rsidRDefault="00D4703B" w:rsidP="00D4703B">
            <w:pPr>
              <w:spacing w:line="440" w:lineRule="exact"/>
              <w:rPr>
                <w:rFonts w:eastAsia="標楷體"/>
                <w:sz w:val="24"/>
              </w:rPr>
            </w:pPr>
          </w:p>
          <w:p w:rsidR="00D4703B" w:rsidRPr="0029230C" w:rsidRDefault="00D4703B" w:rsidP="00D4703B">
            <w:pPr>
              <w:spacing w:line="440" w:lineRule="exact"/>
              <w:rPr>
                <w:rFonts w:eastAsia="標楷體"/>
                <w:sz w:val="24"/>
              </w:rPr>
            </w:pPr>
          </w:p>
          <w:p w:rsidR="00D4703B" w:rsidRPr="0029230C" w:rsidRDefault="00D4703B" w:rsidP="00D4703B">
            <w:pPr>
              <w:spacing w:line="440" w:lineRule="exact"/>
              <w:jc w:val="righ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109</w:t>
            </w:r>
            <w:r w:rsidRPr="0029230C">
              <w:rPr>
                <w:rFonts w:eastAsia="標楷體"/>
                <w:sz w:val="24"/>
              </w:rPr>
              <w:t>年</w:t>
            </w:r>
            <w:r w:rsidRPr="0029230C">
              <w:rPr>
                <w:rFonts w:eastAsia="標楷體"/>
                <w:sz w:val="24"/>
              </w:rPr>
              <w:t xml:space="preserve">     </w:t>
            </w:r>
            <w:r w:rsidRPr="0029230C">
              <w:rPr>
                <w:rFonts w:eastAsia="標楷體"/>
                <w:sz w:val="24"/>
              </w:rPr>
              <w:t>月</w:t>
            </w:r>
            <w:r w:rsidRPr="0029230C">
              <w:rPr>
                <w:rFonts w:eastAsia="標楷體"/>
                <w:sz w:val="24"/>
              </w:rPr>
              <w:t xml:space="preserve">    </w:t>
            </w:r>
            <w:r w:rsidRPr="0029230C">
              <w:rPr>
                <w:rFonts w:eastAsia="標楷體"/>
                <w:sz w:val="24"/>
              </w:rPr>
              <w:t>日</w:t>
            </w:r>
          </w:p>
          <w:p w:rsidR="00D4703B" w:rsidRPr="0029230C" w:rsidRDefault="00D4703B" w:rsidP="00D4703B">
            <w:p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備註：</w:t>
            </w:r>
          </w:p>
          <w:p w:rsidR="00D4703B" w:rsidRPr="0029230C" w:rsidRDefault="00D4703B" w:rsidP="00D4703B">
            <w:pPr>
              <w:numPr>
                <w:ilvl w:val="0"/>
                <w:numId w:val="4"/>
              </w:numPr>
              <w:spacing w:line="440" w:lineRule="exact"/>
              <w:rPr>
                <w:rFonts w:eastAsia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若勾「否」或未全體組員親自簽名者，均無法參賽。</w:t>
            </w:r>
          </w:p>
          <w:p w:rsidR="00D4703B" w:rsidRPr="003B22C6" w:rsidRDefault="00D4703B" w:rsidP="00D4703B">
            <w:pPr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/>
                <w:sz w:val="24"/>
              </w:rPr>
            </w:pPr>
            <w:r w:rsidRPr="0029230C">
              <w:rPr>
                <w:rFonts w:eastAsia="標楷體"/>
                <w:sz w:val="24"/>
              </w:rPr>
              <w:t>所參賽作品若經別人檢舉或經執行單位查證屬實，得獎</w:t>
            </w:r>
            <w:r w:rsidRPr="0029230C">
              <w:rPr>
                <w:rFonts w:eastAsia="標楷體"/>
                <w:sz w:val="24"/>
                <w:lang w:eastAsia="zh-HK"/>
              </w:rPr>
              <w:t>獎金</w:t>
            </w:r>
            <w:r w:rsidRPr="0029230C">
              <w:rPr>
                <w:rFonts w:eastAsia="標楷體"/>
                <w:sz w:val="24"/>
              </w:rPr>
              <w:t>、禮</w:t>
            </w:r>
            <w:r w:rsidRPr="0029230C">
              <w:rPr>
                <w:rFonts w:eastAsia="標楷體"/>
                <w:sz w:val="24"/>
                <w:lang w:eastAsia="zh-HK"/>
              </w:rPr>
              <w:t>物</w:t>
            </w:r>
            <w:r w:rsidRPr="0029230C">
              <w:rPr>
                <w:rFonts w:eastAsia="標楷體"/>
                <w:sz w:val="24"/>
              </w:rPr>
              <w:t>及獎狀則全數收回，其法律責任則由發表者自行承擔，不得異議。</w:t>
            </w:r>
          </w:p>
        </w:tc>
      </w:tr>
    </w:tbl>
    <w:p w:rsidR="00B91301" w:rsidRPr="00D4703B" w:rsidRDefault="00B91301" w:rsidP="00D4703B">
      <w:pPr>
        <w:spacing w:line="440" w:lineRule="exact"/>
        <w:rPr>
          <w:rFonts w:ascii="標楷體" w:eastAsia="標楷體" w:hAnsi="標楷體"/>
        </w:rPr>
      </w:pPr>
    </w:p>
    <w:sectPr w:rsidR="00B91301" w:rsidRPr="00D4703B" w:rsidSect="00ED7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F3" w:rsidRDefault="00316AF3" w:rsidP="004F6657">
      <w:r>
        <w:separator/>
      </w:r>
    </w:p>
  </w:endnote>
  <w:endnote w:type="continuationSeparator" w:id="0">
    <w:p w:rsidR="00316AF3" w:rsidRDefault="00316AF3" w:rsidP="004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F3" w:rsidRDefault="00316AF3" w:rsidP="004F6657">
      <w:r>
        <w:separator/>
      </w:r>
    </w:p>
  </w:footnote>
  <w:footnote w:type="continuationSeparator" w:id="0">
    <w:p w:rsidR="00316AF3" w:rsidRDefault="00316AF3" w:rsidP="004F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FF7"/>
    <w:multiLevelType w:val="hybridMultilevel"/>
    <w:tmpl w:val="7ACC89A6"/>
    <w:lvl w:ilvl="0" w:tplc="667C35E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BE0081D"/>
    <w:multiLevelType w:val="hybridMultilevel"/>
    <w:tmpl w:val="E0801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75518"/>
    <w:multiLevelType w:val="hybridMultilevel"/>
    <w:tmpl w:val="B1A454AE"/>
    <w:lvl w:ilvl="0" w:tplc="A7029C7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E834AD"/>
    <w:multiLevelType w:val="hybridMultilevel"/>
    <w:tmpl w:val="94BA49A8"/>
    <w:lvl w:ilvl="0" w:tplc="FB4E8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036BF3"/>
    <w:multiLevelType w:val="hybridMultilevel"/>
    <w:tmpl w:val="B1A454AE"/>
    <w:lvl w:ilvl="0" w:tplc="A7029C7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B5516D"/>
    <w:multiLevelType w:val="hybridMultilevel"/>
    <w:tmpl w:val="01A8E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662F97"/>
    <w:multiLevelType w:val="hybridMultilevel"/>
    <w:tmpl w:val="4762EA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B3B1A"/>
    <w:multiLevelType w:val="hybridMultilevel"/>
    <w:tmpl w:val="40B85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39"/>
    <w:rsid w:val="000465A2"/>
    <w:rsid w:val="000751F3"/>
    <w:rsid w:val="001A7A44"/>
    <w:rsid w:val="001E5FBC"/>
    <w:rsid w:val="002445B1"/>
    <w:rsid w:val="0029230C"/>
    <w:rsid w:val="00292880"/>
    <w:rsid w:val="00316AF3"/>
    <w:rsid w:val="00333048"/>
    <w:rsid w:val="003472A4"/>
    <w:rsid w:val="00356F49"/>
    <w:rsid w:val="003B22C6"/>
    <w:rsid w:val="003C1E3A"/>
    <w:rsid w:val="003F7F9A"/>
    <w:rsid w:val="004001AB"/>
    <w:rsid w:val="00405D1F"/>
    <w:rsid w:val="004224F4"/>
    <w:rsid w:val="00427F07"/>
    <w:rsid w:val="00461609"/>
    <w:rsid w:val="004E0039"/>
    <w:rsid w:val="004F1D8E"/>
    <w:rsid w:val="004F6657"/>
    <w:rsid w:val="00561885"/>
    <w:rsid w:val="00573E8E"/>
    <w:rsid w:val="00580318"/>
    <w:rsid w:val="005D7383"/>
    <w:rsid w:val="006D46C8"/>
    <w:rsid w:val="006E1751"/>
    <w:rsid w:val="006F511B"/>
    <w:rsid w:val="00786F06"/>
    <w:rsid w:val="007A1EDA"/>
    <w:rsid w:val="0081260A"/>
    <w:rsid w:val="00864E11"/>
    <w:rsid w:val="008C690A"/>
    <w:rsid w:val="008F5CBA"/>
    <w:rsid w:val="00900001"/>
    <w:rsid w:val="00954BAC"/>
    <w:rsid w:val="00965527"/>
    <w:rsid w:val="00970D39"/>
    <w:rsid w:val="00985165"/>
    <w:rsid w:val="00A25CED"/>
    <w:rsid w:val="00A61A9C"/>
    <w:rsid w:val="00A81011"/>
    <w:rsid w:val="00A8772A"/>
    <w:rsid w:val="00A90B6C"/>
    <w:rsid w:val="00AF002B"/>
    <w:rsid w:val="00B202B8"/>
    <w:rsid w:val="00B20503"/>
    <w:rsid w:val="00B45350"/>
    <w:rsid w:val="00B45AC2"/>
    <w:rsid w:val="00B91301"/>
    <w:rsid w:val="00BF4742"/>
    <w:rsid w:val="00C00EC1"/>
    <w:rsid w:val="00C536AF"/>
    <w:rsid w:val="00CA2FBD"/>
    <w:rsid w:val="00CD4BA1"/>
    <w:rsid w:val="00D11A22"/>
    <w:rsid w:val="00D4703B"/>
    <w:rsid w:val="00D51732"/>
    <w:rsid w:val="00D71B64"/>
    <w:rsid w:val="00DA338C"/>
    <w:rsid w:val="00DE7A6A"/>
    <w:rsid w:val="00E00EE1"/>
    <w:rsid w:val="00E322EE"/>
    <w:rsid w:val="00E62A13"/>
    <w:rsid w:val="00ED7797"/>
    <w:rsid w:val="00F5554A"/>
    <w:rsid w:val="00F61ADE"/>
    <w:rsid w:val="00F962ED"/>
    <w:rsid w:val="00FA1CED"/>
    <w:rsid w:val="00FA6FE3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EE7CB-941F-4CA0-9521-0BF6468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0039"/>
    <w:rPr>
      <w:b/>
      <w:bCs/>
    </w:rPr>
  </w:style>
  <w:style w:type="paragraph" w:styleId="a4">
    <w:name w:val="header"/>
    <w:basedOn w:val="a"/>
    <w:link w:val="a5"/>
    <w:uiPriority w:val="99"/>
    <w:unhideWhenUsed/>
    <w:rsid w:val="004F6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6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65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B913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1751"/>
    <w:pPr>
      <w:ind w:leftChars="200" w:left="480"/>
    </w:pPr>
  </w:style>
  <w:style w:type="character" w:styleId="aa">
    <w:name w:val="Hyperlink"/>
    <w:basedOn w:val="a0"/>
    <w:uiPriority w:val="99"/>
    <w:unhideWhenUsed/>
    <w:rsid w:val="0090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5693612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9978;&#20659;&#22577;&#21517;&#36039;&#26009;&#33267;a095693612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ng118812369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1998</Characters>
  <Application>Microsoft Office Word</Application>
  <DocSecurity>0</DocSecurity>
  <Lines>16</Lines>
  <Paragraphs>4</Paragraphs>
  <ScaleCrop>false</ScaleCrop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2014-07-29T09:50:00Z</cp:lastPrinted>
  <dcterms:created xsi:type="dcterms:W3CDTF">2020-05-06T10:41:00Z</dcterms:created>
  <dcterms:modified xsi:type="dcterms:W3CDTF">2020-05-06T10:41:00Z</dcterms:modified>
</cp:coreProperties>
</file>